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A6" w:rsidRPr="00835F16" w:rsidRDefault="001918A6" w:rsidP="009462B7">
      <w:pPr>
        <w:spacing w:beforeLines="50"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="0056179F"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 w:rsidR="00EE74E5">
        <w:rPr>
          <w:rFonts w:ascii="標楷體" w:eastAsia="標楷體" w:hAnsi="標楷體" w:hint="eastAsia"/>
          <w:b/>
          <w:sz w:val="36"/>
          <w:szCs w:val="36"/>
        </w:rPr>
        <w:t>桃園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區</w:t>
      </w:r>
      <w:r w:rsidR="00EE74E5">
        <w:rPr>
          <w:rFonts w:ascii="標楷體" w:eastAsia="標楷體" w:hAnsi="標楷體" w:hint="eastAsia"/>
          <w:b/>
          <w:sz w:val="36"/>
          <w:szCs w:val="36"/>
        </w:rPr>
        <w:t>永順</w:t>
      </w:r>
      <w:r w:rsidR="00835F16" w:rsidRPr="00835F16">
        <w:rPr>
          <w:rFonts w:ascii="標楷體" w:eastAsia="標楷體" w:hAnsi="標楷體"/>
          <w:b/>
          <w:sz w:val="36"/>
          <w:szCs w:val="36"/>
        </w:rPr>
        <w:t>國民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學1</w:t>
      </w:r>
      <w:r w:rsidR="00EE74E5">
        <w:rPr>
          <w:rFonts w:ascii="標楷體" w:eastAsia="標楷體" w:hAnsi="標楷體" w:hint="eastAsia"/>
          <w:b/>
          <w:sz w:val="36"/>
          <w:szCs w:val="36"/>
        </w:rPr>
        <w:t>11</w:t>
      </w:r>
      <w:r w:rsidRPr="00835F16">
        <w:rPr>
          <w:rFonts w:ascii="標楷體" w:eastAsia="標楷體" w:hAnsi="標楷體"/>
          <w:b/>
          <w:sz w:val="36"/>
          <w:szCs w:val="36"/>
        </w:rPr>
        <w:t>年</w:t>
      </w:r>
      <w:r w:rsidR="00C567ED"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="00C567ED" w:rsidRPr="00835F16">
        <w:rPr>
          <w:rFonts w:ascii="標楷體" w:eastAsia="標楷體" w:hAnsi="標楷體"/>
          <w:b/>
          <w:sz w:val="36"/>
          <w:szCs w:val="36"/>
        </w:rPr>
        <w:t>事</w:t>
      </w:r>
      <w:r w:rsidRPr="00835F16">
        <w:rPr>
          <w:rFonts w:ascii="標楷體" w:eastAsia="標楷體" w:hAnsi="標楷體"/>
          <w:b/>
          <w:sz w:val="36"/>
          <w:szCs w:val="36"/>
        </w:rPr>
        <w:t>甄選報名表</w:t>
      </w:r>
    </w:p>
    <w:p w:rsidR="009462B7" w:rsidRDefault="009462B7">
      <w:pPr>
        <w:adjustRightInd w:val="0"/>
        <w:spacing w:line="360" w:lineRule="atLeast"/>
        <w:rPr>
          <w:rFonts w:eastAsia="標楷體"/>
        </w:rPr>
      </w:pPr>
    </w:p>
    <w:p w:rsidR="001918A6" w:rsidRDefault="001918A6">
      <w:pPr>
        <w:adjustRightInd w:val="0"/>
        <w:spacing w:line="360" w:lineRule="atLeast"/>
        <w:rPr>
          <w:rFonts w:eastAsia="細明體"/>
          <w:szCs w:val="20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 w:hint="eastAsia"/>
        </w:rPr>
        <w:t>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2"/>
        <w:gridCol w:w="365"/>
        <w:gridCol w:w="505"/>
        <w:gridCol w:w="502"/>
        <w:gridCol w:w="502"/>
        <w:gridCol w:w="200"/>
        <w:gridCol w:w="201"/>
        <w:gridCol w:w="200"/>
        <w:gridCol w:w="201"/>
        <w:gridCol w:w="200"/>
        <w:gridCol w:w="201"/>
        <w:gridCol w:w="200"/>
        <w:gridCol w:w="201"/>
        <w:gridCol w:w="52"/>
        <w:gridCol w:w="103"/>
        <w:gridCol w:w="45"/>
        <w:gridCol w:w="201"/>
        <w:gridCol w:w="248"/>
        <w:gridCol w:w="505"/>
        <w:gridCol w:w="192"/>
        <w:gridCol w:w="561"/>
        <w:gridCol w:w="330"/>
        <w:gridCol w:w="172"/>
        <w:gridCol w:w="213"/>
        <w:gridCol w:w="289"/>
        <w:gridCol w:w="278"/>
        <w:gridCol w:w="233"/>
        <w:gridCol w:w="475"/>
        <w:gridCol w:w="774"/>
        <w:gridCol w:w="1263"/>
      </w:tblGrid>
      <w:tr w:rsidR="001918A6">
        <w:trPr>
          <w:cantSplit/>
          <w:trHeight w:val="30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出生</w:t>
            </w: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貼相片處</w:t>
            </w:r>
          </w:p>
        </w:tc>
      </w:tr>
      <w:tr w:rsidR="001918A6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>
        <w:trPr>
          <w:cantSplit/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72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:rsidTr="00126747">
        <w:trPr>
          <w:cantSplit/>
          <w:trHeight w:val="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2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>私：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手機：</w:t>
            </w:r>
            <w:r>
              <w:rPr>
                <w:rFonts w:eastAsia="標楷體"/>
              </w:rPr>
              <w:t xml:space="preserve">             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26747">
        <w:trPr>
          <w:cantSplit/>
          <w:trHeight w:val="5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adjustRightInd w:val="0"/>
              <w:spacing w:line="36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2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adjustRightInd w:val="0"/>
              <w:spacing w:line="36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widowControl/>
              <w:rPr>
                <w:rFonts w:eastAsia="標楷體"/>
              </w:rPr>
            </w:pPr>
          </w:p>
        </w:tc>
      </w:tr>
      <w:tr w:rsidR="001918A6">
        <w:trPr>
          <w:cantSplit/>
          <w:trHeight w:val="58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現</w:t>
            </w: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918A6" w:rsidRDefault="001918A6">
            <w:pPr>
              <w:adjustRightInd w:val="0"/>
              <w:spacing w:line="360" w:lineRule="atLeast"/>
              <w:ind w:right="113" w:firstLineChars="100" w:firstLine="24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31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職等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E714C7" w:rsidTr="00057A65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最近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 w:rsidR="00DC0218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D209A6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600" w:firstLine="14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D209A6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109</w:t>
            </w:r>
            <w:r w:rsidR="00E714C7"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</w:tr>
      <w:tr w:rsidR="00E714C7" w:rsidTr="00057A65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D209A6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　等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D209A6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110</w:t>
            </w:r>
            <w:r w:rsidR="00E714C7"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714C7" w:rsidTr="00E714C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D209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D209A6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等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9462B7" w:rsidTr="009462B7">
        <w:trPr>
          <w:cantSplit/>
          <w:trHeight w:val="3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試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及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學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經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5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科系畢業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Pr="0056179F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英檢或</w:t>
            </w:r>
          </w:p>
          <w:p w:rsidR="009462B7" w:rsidRPr="0056179F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專業證照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7" w:rsidRPr="0056179F" w:rsidRDefault="009462B7" w:rsidP="00E714C7">
            <w:pPr>
              <w:adjustRightInd w:val="0"/>
              <w:spacing w:line="360" w:lineRule="atLeast"/>
              <w:rPr>
                <w:rFonts w:ascii="標楷體" w:eastAsia="標楷體" w:hAnsi="標楷體" w:hint="eastAsia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無</w:t>
            </w:r>
          </w:p>
          <w:p w:rsidR="009462B7" w:rsidRPr="0056179F" w:rsidRDefault="009462B7" w:rsidP="00E714C7">
            <w:pPr>
              <w:adjustRightInd w:val="0"/>
              <w:spacing w:line="360" w:lineRule="atLeast"/>
              <w:rPr>
                <w:rFonts w:ascii="標楷體" w:eastAsia="標楷體" w:hAnsi="標楷體" w:hint="eastAsia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有</w:t>
            </w:r>
          </w:p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 w:rsidRPr="0056179F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考試類別</w:t>
            </w:r>
          </w:p>
        </w:tc>
        <w:tc>
          <w:tcPr>
            <w:tcW w:w="5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起迄年月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年資</w:t>
            </w: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9462B7" w:rsidTr="00D07DDF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9462B7" w:rsidTr="00443DE9">
        <w:trPr>
          <w:trHeight w:val="1511"/>
        </w:trPr>
        <w:tc>
          <w:tcPr>
            <w:tcW w:w="105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</w:t>
            </w:r>
            <w:r>
              <w:rPr>
                <w:rFonts w:ascii="標楷體" w:eastAsia="標楷體" w:hAnsi="標楷體" w:hint="eastAsia"/>
                <w:sz w:val="20"/>
              </w:rPr>
              <w:t>綜合</w:t>
            </w:r>
            <w:r>
              <w:rPr>
                <w:rFonts w:ascii="標楷體" w:eastAsia="標楷體" w:hAnsi="標楷體"/>
                <w:sz w:val="20"/>
              </w:rPr>
              <w:t>行政職系公務人員任用資格且合格實授已銓敘有案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職等以上之公務人員。 2.無公務人員任用法第28條各款、特考特用限制調任、公務人員陞遷法第12條情事。3.未曾受懲戒或行政處分，品行端正 4. 未具雙重國籍之中華民國國民</w:t>
            </w:r>
            <w:r>
              <w:rPr>
                <w:rFonts w:ascii="標楷體" w:eastAsia="標楷體" w:hAnsi="標楷體" w:hint="eastAsia"/>
                <w:sz w:val="20"/>
              </w:rPr>
              <w:t>5.具</w:t>
            </w:r>
            <w:r>
              <w:rPr>
                <w:rFonts w:ascii="標楷體" w:eastAsia="標楷體" w:hAnsi="標楷體"/>
                <w:sz w:val="20"/>
              </w:rPr>
              <w:t>身心障礙手冊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雖已錄取或發派，同意無條件被撤銷錄取資格及派令並自負刑責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9462B7" w:rsidRDefault="009462B7" w:rsidP="009462B7">
            <w:pPr>
              <w:adjustRightInd w:val="0"/>
              <w:spacing w:line="360" w:lineRule="atLeast"/>
              <w:ind w:firstLineChars="1000" w:firstLine="2402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切結人：</w:t>
            </w:r>
            <w:r>
              <w:rPr>
                <w:rFonts w:ascii="標楷體" w:eastAsia="標楷體" w:hAnsi="標楷體"/>
                <w:b/>
              </w:rPr>
              <w:t xml:space="preserve">                     （親自簽名）</w:t>
            </w:r>
          </w:p>
        </w:tc>
      </w:tr>
      <w:tr w:rsidR="009462B7">
        <w:trPr>
          <w:trHeight w:val="360"/>
        </w:trPr>
        <w:tc>
          <w:tcPr>
            <w:tcW w:w="105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【以上基本資料由應甄人員填寫】</w:t>
            </w:r>
          </w:p>
        </w:tc>
      </w:tr>
      <w:tr w:rsidR="009462B7" w:rsidTr="00EE74E5">
        <w:trPr>
          <w:trHeight w:val="33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項</w:t>
            </w:r>
            <w:r>
              <w:rPr>
                <w:rFonts w:ascii="標楷體" w:eastAsia="標楷體" w:hAnsi="標楷體"/>
                <w:spacing w:val="140"/>
              </w:rPr>
              <w:t xml:space="preserve">  目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eastAsia="標楷體" w:hint="eastAsia"/>
                <w:sz w:val="22"/>
              </w:rPr>
              <w:t>審核結果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備註</w:t>
            </w:r>
          </w:p>
        </w:tc>
      </w:tr>
      <w:tr w:rsidR="009462B7" w:rsidTr="00EE74E5">
        <w:trPr>
          <w:cantSplit/>
          <w:trHeight w:val="36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繳</w:t>
            </w:r>
          </w:p>
          <w:p w:rsidR="009462B7" w:rsidRDefault="009462B7" w:rsidP="009462B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附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證</w:t>
            </w:r>
          </w:p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國民身分證影本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</w:p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</w:p>
        </w:tc>
      </w:tr>
      <w:tr w:rsidR="009462B7" w:rsidTr="00EE74E5">
        <w:trPr>
          <w:cantSplit/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退伍令或退除（免）役證明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9462B7" w:rsidTr="00EE74E5">
        <w:trPr>
          <w:cantSplit/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身心</w:t>
            </w:r>
            <w:r>
              <w:rPr>
                <w:rFonts w:eastAsia="標楷體"/>
                <w:sz w:val="22"/>
                <w:szCs w:val="20"/>
              </w:rPr>
              <w:t>障</w:t>
            </w:r>
            <w:r>
              <w:rPr>
                <w:rFonts w:eastAsia="標楷體" w:hint="eastAsia"/>
                <w:sz w:val="22"/>
                <w:szCs w:val="20"/>
              </w:rPr>
              <w:t>礙</w:t>
            </w:r>
            <w:r>
              <w:rPr>
                <w:rFonts w:eastAsia="標楷體"/>
                <w:sz w:val="22"/>
                <w:szCs w:val="20"/>
              </w:rPr>
              <w:t>手冊影本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62B7" w:rsidTr="00EE74E5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現職派令、銓敘部審定函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9462B7" w:rsidTr="00EE74E5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62B7" w:rsidTr="00EE74E5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公務人員考試及格證書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 w:hint="eastAsia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62B7" w:rsidTr="00EE74E5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最近五年考績通知書</w:t>
            </w:r>
            <w:r>
              <w:rPr>
                <w:rFonts w:eastAsia="標楷體"/>
                <w:sz w:val="22"/>
                <w:szCs w:val="20"/>
              </w:rPr>
              <w:t>影本</w:t>
            </w:r>
            <w:r>
              <w:rPr>
                <w:rFonts w:eastAsia="標楷體"/>
                <w:sz w:val="22"/>
              </w:rPr>
              <w:t xml:space="preserve">                           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62B7" w:rsidTr="00EE74E5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7" w:rsidRDefault="009462B7" w:rsidP="009462B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其他（採購證書、英檢證書、其他證照）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7" w:rsidRDefault="009462B7" w:rsidP="009462B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918A6" w:rsidRDefault="001918A6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　                    　審核人員核章</w:t>
      </w:r>
    </w:p>
    <w:sectPr w:rsidR="001918A6" w:rsidSect="0056179F">
      <w:pgSz w:w="11906" w:h="16838"/>
      <w:pgMar w:top="567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9A" w:rsidRDefault="005F0E9A">
      <w:r>
        <w:separator/>
      </w:r>
    </w:p>
  </w:endnote>
  <w:endnote w:type="continuationSeparator" w:id="0">
    <w:p w:rsidR="005F0E9A" w:rsidRDefault="005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9A" w:rsidRDefault="005F0E9A">
      <w:r>
        <w:separator/>
      </w:r>
    </w:p>
  </w:footnote>
  <w:footnote w:type="continuationSeparator" w:id="0">
    <w:p w:rsidR="005F0E9A" w:rsidRDefault="005F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D8E"/>
    <w:multiLevelType w:val="hybridMultilevel"/>
    <w:tmpl w:val="A60A7142"/>
    <w:lvl w:ilvl="0" w:tplc="9048991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DFB0311"/>
    <w:multiLevelType w:val="hybridMultilevel"/>
    <w:tmpl w:val="AB02EA68"/>
    <w:lvl w:ilvl="0" w:tplc="4FFC0246">
      <w:start w:val="1"/>
      <w:numFmt w:val="decimal"/>
      <w:lvlText w:val="%1、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 w15:restartNumberingAfterBreak="0">
    <w:nsid w:val="37C53044"/>
    <w:multiLevelType w:val="hybridMultilevel"/>
    <w:tmpl w:val="774C169E"/>
    <w:lvl w:ilvl="0" w:tplc="471EB6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2346A7"/>
    <w:multiLevelType w:val="hybridMultilevel"/>
    <w:tmpl w:val="BB18F9DC"/>
    <w:lvl w:ilvl="0" w:tplc="D2A0F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EB34393"/>
    <w:multiLevelType w:val="hybridMultilevel"/>
    <w:tmpl w:val="60564E88"/>
    <w:lvl w:ilvl="0" w:tplc="5ABEA2D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78A4051F"/>
    <w:multiLevelType w:val="hybridMultilevel"/>
    <w:tmpl w:val="66CC2C8C"/>
    <w:lvl w:ilvl="0" w:tplc="181666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45E10"/>
    <w:rsid w:val="00057A65"/>
    <w:rsid w:val="000607FF"/>
    <w:rsid w:val="00073C98"/>
    <w:rsid w:val="00095CF5"/>
    <w:rsid w:val="000C293D"/>
    <w:rsid w:val="00126747"/>
    <w:rsid w:val="001918A6"/>
    <w:rsid w:val="001932ED"/>
    <w:rsid w:val="001A222E"/>
    <w:rsid w:val="00335C9D"/>
    <w:rsid w:val="00356E41"/>
    <w:rsid w:val="003A6005"/>
    <w:rsid w:val="00443DE9"/>
    <w:rsid w:val="004E09D3"/>
    <w:rsid w:val="0056179F"/>
    <w:rsid w:val="005F0E9A"/>
    <w:rsid w:val="006D39A7"/>
    <w:rsid w:val="007174D5"/>
    <w:rsid w:val="00727AE9"/>
    <w:rsid w:val="00736064"/>
    <w:rsid w:val="00787B4F"/>
    <w:rsid w:val="00790B4A"/>
    <w:rsid w:val="00792B3D"/>
    <w:rsid w:val="007F4E14"/>
    <w:rsid w:val="00823B3F"/>
    <w:rsid w:val="00835F16"/>
    <w:rsid w:val="008467D8"/>
    <w:rsid w:val="00886F22"/>
    <w:rsid w:val="008E0A67"/>
    <w:rsid w:val="00940F5C"/>
    <w:rsid w:val="009462B7"/>
    <w:rsid w:val="00954EAD"/>
    <w:rsid w:val="009C2DF7"/>
    <w:rsid w:val="009F6441"/>
    <w:rsid w:val="00A700EF"/>
    <w:rsid w:val="00A72F55"/>
    <w:rsid w:val="00B13443"/>
    <w:rsid w:val="00B57A3E"/>
    <w:rsid w:val="00B612D9"/>
    <w:rsid w:val="00B83EDD"/>
    <w:rsid w:val="00B852E5"/>
    <w:rsid w:val="00BA1E43"/>
    <w:rsid w:val="00BB0C02"/>
    <w:rsid w:val="00BB5352"/>
    <w:rsid w:val="00BD472C"/>
    <w:rsid w:val="00C567ED"/>
    <w:rsid w:val="00D07DDF"/>
    <w:rsid w:val="00D1157A"/>
    <w:rsid w:val="00D209A6"/>
    <w:rsid w:val="00D761C7"/>
    <w:rsid w:val="00DC0218"/>
    <w:rsid w:val="00DC5377"/>
    <w:rsid w:val="00DC7F44"/>
    <w:rsid w:val="00E25115"/>
    <w:rsid w:val="00E31FF6"/>
    <w:rsid w:val="00E36C53"/>
    <w:rsid w:val="00E714C7"/>
    <w:rsid w:val="00EE74E5"/>
    <w:rsid w:val="00F21F84"/>
    <w:rsid w:val="00F631E0"/>
    <w:rsid w:val="00F82152"/>
    <w:rsid w:val="00FB6719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22319-5178-4115-9942-E330FB7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view1">
    <w:name w:val="fontview1"/>
    <w:rPr>
      <w:color w:val="66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920" w:hanging="1920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500" w:lineRule="exact"/>
      <w:ind w:leftChars="133" w:left="879" w:hangingChars="200" w:hanging="560"/>
      <w:textAlignment w:val="baseline"/>
    </w:pPr>
    <w:rPr>
      <w:rFonts w:eastAsia="標楷體"/>
      <w:kern w:val="0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ypps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臺北市大同區延平國民小學94年候用幹事甄選簡章</dc:title>
  <dc:subject/>
  <dc:creator>ypps</dc:creator>
  <cp:keywords/>
  <cp:lastModifiedBy>YES</cp:lastModifiedBy>
  <cp:revision>2</cp:revision>
  <cp:lastPrinted>2012-05-18T11:57:00Z</cp:lastPrinted>
  <dcterms:created xsi:type="dcterms:W3CDTF">2022-03-17T05:56:00Z</dcterms:created>
  <dcterms:modified xsi:type="dcterms:W3CDTF">2022-03-17T05:56:00Z</dcterms:modified>
</cp:coreProperties>
</file>