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9A" w:rsidRDefault="002504FC" w:rsidP="00C22A24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394202">
        <w:rPr>
          <w:rFonts w:ascii="標楷體" w:eastAsia="標楷體" w:hAnsi="標楷體" w:hint="eastAsia"/>
          <w:color w:val="000000"/>
          <w:sz w:val="36"/>
          <w:szCs w:val="36"/>
        </w:rPr>
        <w:t>110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bookmarkStart w:id="0" w:name="_GoBack"/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性教育(含愛滋病防治)</w:t>
      </w:r>
      <w:r w:rsidR="00394202">
        <w:rPr>
          <w:rFonts w:ascii="標楷體" w:eastAsia="標楷體" w:hAnsi="標楷體" w:hint="eastAsia"/>
          <w:color w:val="000000"/>
          <w:sz w:val="36"/>
          <w:szCs w:val="36"/>
        </w:rPr>
        <w:t>課程</w:t>
      </w:r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模組</w:t>
      </w:r>
    </w:p>
    <w:p w:rsidR="00D3172A" w:rsidRPr="00387E3A" w:rsidRDefault="00437C9A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研討</w:t>
      </w:r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發表會</w:t>
      </w:r>
      <w:r w:rsidR="00C22A24" w:rsidRPr="00C22A24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bookmarkEnd w:id="0"/>
    <w:p w:rsidR="00387E3A" w:rsidRDefault="00387E3A" w:rsidP="00387E3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C22A24">
        <w:rPr>
          <w:rFonts w:eastAsia="標楷體" w:hint="eastAsia"/>
          <w:sz w:val="26"/>
          <w:szCs w:val="26"/>
        </w:rPr>
        <w:t>性教育</w:t>
      </w:r>
      <w:r w:rsidR="00421C84" w:rsidRPr="00387E3A">
        <w:rPr>
          <w:rFonts w:eastAsia="標楷體"/>
          <w:sz w:val="26"/>
          <w:szCs w:val="26"/>
        </w:rPr>
        <w:t>計畫</w:t>
      </w:r>
      <w:r w:rsidR="008E2EF6" w:rsidRPr="00387E3A">
        <w:rPr>
          <w:rFonts w:eastAsia="標楷體" w:hint="eastAsia"/>
          <w:sz w:val="26"/>
          <w:szCs w:val="26"/>
        </w:rPr>
        <w:t>之校園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提升國中小教師對於</w:t>
      </w:r>
      <w:r w:rsidR="00EE18A2">
        <w:rPr>
          <w:rFonts w:eastAsia="標楷體" w:hint="eastAsia"/>
          <w:sz w:val="26"/>
          <w:szCs w:val="26"/>
        </w:rPr>
        <w:t>全人</w:t>
      </w:r>
      <w:r w:rsidR="00EE18A2" w:rsidRPr="00C22A24">
        <w:rPr>
          <w:rFonts w:eastAsia="標楷體" w:hint="eastAsia"/>
          <w:sz w:val="26"/>
          <w:szCs w:val="26"/>
        </w:rPr>
        <w:t>性教育議題的相關知能與教學能力</w:t>
      </w:r>
      <w:r w:rsidR="00EE18A2">
        <w:rPr>
          <w:rFonts w:eastAsia="標楷體" w:hint="eastAsia"/>
          <w:sz w:val="26"/>
          <w:szCs w:val="26"/>
        </w:rPr>
        <w:t>。</w:t>
      </w:r>
    </w:p>
    <w:p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>
        <w:rPr>
          <w:rFonts w:eastAsia="標楷體" w:hint="eastAsia"/>
          <w:sz w:val="26"/>
          <w:szCs w:val="26"/>
        </w:rPr>
        <w:t>教學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論，進而促進青少年的全人性教育</w:t>
      </w:r>
      <w:r w:rsidRPr="00C22A24">
        <w:rPr>
          <w:rFonts w:eastAsia="標楷體" w:hint="eastAsia"/>
          <w:sz w:val="26"/>
          <w:szCs w:val="26"/>
        </w:rPr>
        <w:t>素養。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四、</w:t>
      </w:r>
      <w:r w:rsidR="00EE18A2" w:rsidRPr="00EE18A2">
        <w:rPr>
          <w:rFonts w:eastAsia="標楷體" w:hint="eastAsia"/>
          <w:sz w:val="26"/>
          <w:szCs w:val="26"/>
        </w:rPr>
        <w:t>提升種子教師在愛滋病及其他性傳染病防治課程上的知識、專業能力與教學技巧</w:t>
      </w:r>
      <w:r w:rsidR="00EE18A2">
        <w:rPr>
          <w:rFonts w:eastAsia="標楷體" w:hint="eastAsia"/>
          <w:sz w:val="26"/>
          <w:szCs w:val="26"/>
        </w:rPr>
        <w:t>。</w:t>
      </w:r>
    </w:p>
    <w:p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:rsidR="00993567" w:rsidRPr="00387E3A" w:rsidRDefault="00BD3011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C22A24">
        <w:rPr>
          <w:rFonts w:ascii="標楷體" w:eastAsia="標楷體" w:hAnsi="標楷體" w:hint="eastAsia"/>
          <w:sz w:val="26"/>
          <w:szCs w:val="26"/>
        </w:rPr>
        <w:t>復興區霞雲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/>
          <w:sz w:val="26"/>
          <w:szCs w:val="26"/>
        </w:rPr>
        <w:t>一、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各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 w:rsidR="00FE4184">
        <w:rPr>
          <w:rFonts w:eastAsia="標楷體" w:hint="eastAsia"/>
          <w:color w:val="000000" w:themeColor="text1"/>
          <w:sz w:val="26"/>
          <w:szCs w:val="26"/>
        </w:rPr>
        <w:t>輔導主任、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健康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標楷體" w:eastAsia="標楷體" w:hAnsi="標楷體" w:hint="eastAsia"/>
          <w:sz w:val="26"/>
          <w:szCs w:val="26"/>
        </w:rPr>
        <w:t>指派1名</w:t>
      </w:r>
      <w:r w:rsidR="00547DE4">
        <w:rPr>
          <w:rFonts w:ascii="標楷體" w:eastAsia="標楷體" w:hAnsi="標楷體" w:hint="eastAsia"/>
          <w:sz w:val="26"/>
          <w:szCs w:val="26"/>
        </w:rPr>
        <w:t>參加</w:t>
      </w:r>
      <w:r w:rsidR="008E2EF6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>二</w:t>
      </w:r>
      <w:r w:rsidR="002504FC"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含愛滋病防治</w:t>
      </w:r>
      <w:r w:rsidR="00C22A24">
        <w:rPr>
          <w:rFonts w:eastAsia="標楷體" w:hint="eastAsia"/>
          <w:sz w:val="26"/>
          <w:szCs w:val="26"/>
        </w:rPr>
        <w:t>)</w:t>
      </w:r>
      <w:r w:rsidR="00BD3011" w:rsidRPr="00387E3A">
        <w:rPr>
          <w:rFonts w:eastAsia="標楷體" w:hint="eastAsia"/>
          <w:sz w:val="26"/>
          <w:szCs w:val="26"/>
        </w:rPr>
        <w:t>校群</w:t>
      </w:r>
      <w:r w:rsidR="00FD4C4C" w:rsidRPr="00387E3A">
        <w:rPr>
          <w:rFonts w:eastAsia="標楷體" w:hint="eastAsia"/>
          <w:sz w:val="26"/>
          <w:szCs w:val="26"/>
        </w:rPr>
        <w:t>學校</w:t>
      </w:r>
      <w:r w:rsidR="002504FC"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  <w:r w:rsidR="006749AC" w:rsidRPr="00387E3A">
        <w:rPr>
          <w:rFonts w:eastAsia="標楷體" w:hint="eastAsia"/>
          <w:sz w:val="26"/>
          <w:szCs w:val="26"/>
        </w:rPr>
        <w:t xml:space="preserve">     </w:t>
      </w:r>
    </w:p>
    <w:p w:rsidR="002504FC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FE4184">
        <w:rPr>
          <w:rFonts w:eastAsia="標楷體" w:hint="eastAsia"/>
          <w:sz w:val="26"/>
          <w:szCs w:val="26"/>
        </w:rPr>
        <w:t>11</w:t>
      </w:r>
      <w:r w:rsidR="00EB024C">
        <w:rPr>
          <w:rFonts w:eastAsia="標楷體" w:hint="eastAsia"/>
          <w:sz w:val="26"/>
          <w:szCs w:val="26"/>
        </w:rPr>
        <w:t>1</w:t>
      </w:r>
      <w:r w:rsidRPr="00387E3A">
        <w:rPr>
          <w:rFonts w:eastAsia="標楷體" w:hint="eastAsia"/>
          <w:sz w:val="26"/>
          <w:szCs w:val="26"/>
        </w:rPr>
        <w:t>年</w:t>
      </w:r>
      <w:r w:rsidR="00EB024C">
        <w:rPr>
          <w:rFonts w:eastAsia="標楷體" w:hint="eastAsia"/>
          <w:sz w:val="26"/>
          <w:szCs w:val="26"/>
        </w:rPr>
        <w:t>4</w:t>
      </w:r>
      <w:r w:rsidRPr="00387E3A">
        <w:rPr>
          <w:rFonts w:eastAsia="標楷體" w:hint="eastAsia"/>
          <w:sz w:val="26"/>
          <w:szCs w:val="26"/>
        </w:rPr>
        <w:t>月</w:t>
      </w:r>
      <w:r w:rsidR="00EB024C">
        <w:rPr>
          <w:rFonts w:eastAsia="標楷體" w:hint="eastAsia"/>
          <w:sz w:val="26"/>
          <w:szCs w:val="26"/>
        </w:rPr>
        <w:t>15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FE4184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:rsidR="00116530" w:rsidRPr="00387E3A" w:rsidRDefault="002504FC" w:rsidP="00387E3A">
      <w:pPr>
        <w:spacing w:beforeLines="50" w:before="180" w:line="420" w:lineRule="exact"/>
        <w:ind w:left="1040" w:hangingChars="400" w:hanging="104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EB024C">
        <w:rPr>
          <w:rFonts w:ascii="標楷體" w:eastAsia="標楷體" w:hAnsi="標楷體" w:hint="eastAsia"/>
          <w:sz w:val="26"/>
          <w:szCs w:val="26"/>
        </w:rPr>
        <w:t>桃園市龜山區幸福國民小學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A2657A" w:rsidRPr="00FB70DE" w:rsidRDefault="00EF3858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Pr="00FB70DE">
        <w:rPr>
          <w:rFonts w:eastAsia="標楷體"/>
          <w:sz w:val="26"/>
          <w:szCs w:val="26"/>
        </w:rPr>
        <w:t>如下</w:t>
      </w:r>
      <w:r w:rsidRPr="00FB70DE">
        <w:rPr>
          <w:rFonts w:eastAsia="標楷體"/>
          <w:sz w:val="26"/>
          <w:szCs w:val="26"/>
        </w:rPr>
        <w:t>(</w:t>
      </w:r>
      <w:r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:rsidR="00AC5A55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Pr="0007477A">
        <w:rPr>
          <w:rFonts w:eastAsia="標楷體"/>
          <w:sz w:val="26"/>
          <w:szCs w:val="26"/>
        </w:rPr>
        <w:t>一、</w:t>
      </w:r>
      <w:r w:rsidR="00803CA4" w:rsidRPr="0007477A">
        <w:rPr>
          <w:rFonts w:eastAsia="標楷體" w:hint="eastAsia"/>
          <w:sz w:val="26"/>
          <w:szCs w:val="26"/>
        </w:rPr>
        <w:t>正向心理健康促進議題校本推動策略</w:t>
      </w:r>
      <w:r w:rsidR="0027027A" w:rsidRPr="0007477A">
        <w:rPr>
          <w:rFonts w:eastAsia="標楷體"/>
          <w:sz w:val="26"/>
          <w:szCs w:val="26"/>
        </w:rPr>
        <w:t>。</w:t>
      </w:r>
    </w:p>
    <w:p w:rsidR="00802E9A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 xml:space="preserve">    </w:t>
      </w:r>
      <w:r w:rsidR="0027027A" w:rsidRPr="0007477A">
        <w:rPr>
          <w:rFonts w:eastAsia="標楷體"/>
          <w:sz w:val="26"/>
          <w:szCs w:val="26"/>
        </w:rPr>
        <w:t>二</w:t>
      </w:r>
      <w:r w:rsidRPr="0007477A">
        <w:rPr>
          <w:rFonts w:ascii="標楷體" w:eastAsia="標楷體" w:hAnsi="標楷體" w:hint="eastAsia"/>
          <w:sz w:val="26"/>
          <w:szCs w:val="26"/>
        </w:rPr>
        <w:t>、</w:t>
      </w:r>
      <w:r w:rsidR="0007477A" w:rsidRPr="0007477A">
        <w:rPr>
          <w:rFonts w:ascii="標楷體" w:eastAsia="標楷體" w:hAnsi="標楷體" w:hint="eastAsia"/>
          <w:sz w:val="26"/>
          <w:szCs w:val="26"/>
        </w:rPr>
        <w:t>親子性教育對話之理論與實務</w:t>
      </w:r>
      <w:r w:rsidR="00802E9A" w:rsidRPr="0007477A">
        <w:rPr>
          <w:rFonts w:eastAsia="標楷體"/>
          <w:sz w:val="26"/>
          <w:szCs w:val="26"/>
        </w:rPr>
        <w:t>。</w:t>
      </w:r>
    </w:p>
    <w:p w:rsidR="00802E9A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 xml:space="preserve">    </w:t>
      </w:r>
      <w:r w:rsidR="00FB70DE" w:rsidRPr="0007477A">
        <w:rPr>
          <w:rFonts w:eastAsia="標楷體" w:hint="eastAsia"/>
          <w:sz w:val="26"/>
          <w:szCs w:val="26"/>
        </w:rPr>
        <w:t>三</w:t>
      </w:r>
      <w:r w:rsidRPr="0007477A">
        <w:rPr>
          <w:rFonts w:ascii="標楷體" w:eastAsia="標楷體" w:hAnsi="標楷體" w:hint="eastAsia"/>
          <w:sz w:val="26"/>
          <w:szCs w:val="26"/>
        </w:rPr>
        <w:t>、</w:t>
      </w:r>
      <w:r w:rsidR="0007477A" w:rsidRPr="0007477A">
        <w:rPr>
          <w:rFonts w:ascii="標楷體" w:eastAsia="標楷體" w:hAnsi="標楷體" w:hint="eastAsia"/>
          <w:sz w:val="26"/>
          <w:szCs w:val="26"/>
        </w:rPr>
        <w:t>跨議題身心健康活動之性教育(含愛滋病防治)校本策略</w:t>
      </w:r>
      <w:r w:rsidR="0007477A" w:rsidRPr="0007477A">
        <w:rPr>
          <w:rFonts w:eastAsia="標楷體" w:hint="eastAsia"/>
          <w:sz w:val="26"/>
          <w:szCs w:val="26"/>
        </w:rPr>
        <w:t>。</w:t>
      </w:r>
    </w:p>
    <w:p w:rsidR="0007477A" w:rsidRPr="005B416F" w:rsidRDefault="0007477A" w:rsidP="0007477A">
      <w:pPr>
        <w:shd w:val="clear" w:color="auto" w:fill="FFFFFF" w:themeFill="background1"/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07477A">
        <w:rPr>
          <w:rFonts w:ascii="標楷體" w:eastAsia="標楷體" w:hAnsi="標楷體" w:hint="eastAsia"/>
          <w:sz w:val="26"/>
          <w:szCs w:val="26"/>
        </w:rPr>
        <w:t xml:space="preserve">    四、性教育(含愛滋病防治)素養導向課程實作分享。</w:t>
      </w:r>
    </w:p>
    <w:p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FE4184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EB024C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EB024C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EB024C">
        <w:rPr>
          <w:rFonts w:eastAsia="標楷體" w:hint="eastAsia"/>
          <w:color w:val="000000" w:themeColor="text1"/>
          <w:kern w:val="0"/>
          <w:sz w:val="26"/>
          <w:szCs w:val="26"/>
        </w:rPr>
        <w:t>14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EB024C">
        <w:rPr>
          <w:rFonts w:eastAsia="標楷體" w:hint="eastAsia"/>
          <w:color w:val="000000" w:themeColor="text1"/>
          <w:kern w:val="0"/>
          <w:sz w:val="26"/>
          <w:szCs w:val="26"/>
        </w:rPr>
        <w:t>四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）前逕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「桃園市教育發展資源入口網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-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承辦單位</w:t>
      </w:r>
      <w:r w:rsidR="00902463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－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霞雲國小」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教導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賴鈺筑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標楷體" w:hint="eastAsia"/>
          <w:sz w:val="26"/>
          <w:szCs w:val="26"/>
        </w:rPr>
        <w:t xml:space="preserve">  </w:t>
      </w:r>
      <w:r w:rsidR="008C0430" w:rsidRPr="00387E3A">
        <w:rPr>
          <w:rFonts w:eastAsia="標楷體"/>
          <w:sz w:val="26"/>
          <w:szCs w:val="26"/>
        </w:rPr>
        <w:t xml:space="preserve">　　</w:t>
      </w:r>
    </w:p>
    <w:p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柒</w:t>
      </w:r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名。</w:t>
      </w:r>
    </w:p>
    <w:p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:rsidR="00FB2558" w:rsidRDefault="00FB2558">
      <w:pPr>
        <w:widowControl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/>
          <w:color w:val="000000" w:themeColor="text1"/>
          <w:kern w:val="0"/>
          <w:sz w:val="26"/>
          <w:szCs w:val="26"/>
        </w:rPr>
        <w:br w:type="page"/>
      </w:r>
    </w:p>
    <w:p w:rsidR="00EB024C" w:rsidRPr="00F9000B" w:rsidRDefault="00902463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9000B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桃園市</w:t>
      </w:r>
      <w:r w:rsidR="00437C9A" w:rsidRPr="00F9000B">
        <w:rPr>
          <w:rFonts w:ascii="標楷體" w:eastAsia="標楷體" w:hAnsi="標楷體" w:hint="eastAsia"/>
          <w:color w:val="000000"/>
          <w:sz w:val="32"/>
          <w:szCs w:val="32"/>
        </w:rPr>
        <w:t>110</w:t>
      </w:r>
      <w:r w:rsidRPr="00F9000B">
        <w:rPr>
          <w:rFonts w:ascii="標楷體" w:eastAsia="標楷體" w:hAnsi="標楷體" w:hint="eastAsia"/>
          <w:color w:val="000000"/>
          <w:sz w:val="32"/>
          <w:szCs w:val="32"/>
        </w:rPr>
        <w:t>學年度性教育(含愛滋病防治)</w:t>
      </w:r>
      <w:r w:rsidR="00437C9A" w:rsidRPr="00F9000B">
        <w:rPr>
          <w:rFonts w:ascii="標楷體" w:eastAsia="標楷體" w:hAnsi="標楷體" w:hint="eastAsia"/>
          <w:color w:val="000000"/>
          <w:sz w:val="32"/>
          <w:szCs w:val="32"/>
        </w:rPr>
        <w:t>課程</w:t>
      </w:r>
      <w:r w:rsidRPr="00F9000B">
        <w:rPr>
          <w:rFonts w:ascii="標楷體" w:eastAsia="標楷體" w:hAnsi="標楷體" w:hint="eastAsia"/>
          <w:color w:val="000000"/>
          <w:sz w:val="32"/>
          <w:szCs w:val="32"/>
        </w:rPr>
        <w:t>模組</w:t>
      </w:r>
      <w:r w:rsidR="00437C9A" w:rsidRPr="00F9000B">
        <w:rPr>
          <w:rFonts w:ascii="標楷體" w:eastAsia="標楷體" w:hAnsi="標楷體" w:hint="eastAsia"/>
          <w:color w:val="000000"/>
          <w:sz w:val="32"/>
          <w:szCs w:val="32"/>
        </w:rPr>
        <w:t>研討</w:t>
      </w:r>
      <w:r w:rsidRPr="00F9000B">
        <w:rPr>
          <w:rFonts w:ascii="標楷體" w:eastAsia="標楷體" w:hAnsi="標楷體" w:hint="eastAsia"/>
          <w:color w:val="000000"/>
          <w:sz w:val="32"/>
          <w:szCs w:val="32"/>
        </w:rPr>
        <w:t>發表會</w:t>
      </w:r>
    </w:p>
    <w:p w:rsidR="00EB024C" w:rsidRPr="00EB024C" w:rsidRDefault="00387E3A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9000B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:rsidR="00700A0D" w:rsidRPr="00EB024C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</w:t>
      </w:r>
      <w:r w:rsidR="00902463" w:rsidRPr="00EB024C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15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:rsidR="00700A0D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龜山區幸福國民小學</w:t>
      </w:r>
    </w:p>
    <w:p w:rsidR="0007477A" w:rsidRPr="00EB024C" w:rsidRDefault="0007477A" w:rsidP="00F9000B">
      <w:pPr>
        <w:spacing w:line="400" w:lineRule="exact"/>
        <w:rPr>
          <w:rFonts w:eastAsia="標楷體"/>
          <w:sz w:val="32"/>
          <w:szCs w:val="32"/>
        </w:rPr>
      </w:pP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90"/>
        <w:gridCol w:w="2976"/>
      </w:tblGrid>
      <w:tr w:rsidR="005B0349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2463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</w:t>
            </w:r>
            <w:r w:rsidR="003C77B9"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-0</w:t>
            </w:r>
            <w:r w:rsidR="00FB4122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FB4122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902463" w:rsidRPr="00023A71" w:rsidRDefault="00902463" w:rsidP="00902463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FB4122" w:rsidRPr="004F71B2" w:rsidTr="00EB024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122" w:rsidRDefault="00FB4122" w:rsidP="00FB41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09:00-09:10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122" w:rsidRPr="00023A71" w:rsidRDefault="00FB4122" w:rsidP="00FB4122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122" w:rsidRPr="002D4194" w:rsidRDefault="00FB4122" w:rsidP="00FB4122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09:10-10:00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bookmarkStart w:id="3" w:name="_Hlk98451267"/>
            <w:r w:rsidRPr="00A20039">
              <w:rPr>
                <w:rFonts w:ascii="標楷體" w:eastAsia="標楷體" w:hAnsi="標楷體" w:hint="eastAsia"/>
              </w:rPr>
              <w:t>正向心理健康促進議題校本推動策略</w:t>
            </w:r>
            <w:bookmarkEnd w:id="3"/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幸福國小</w:t>
            </w:r>
          </w:p>
          <w:p w:rsidR="003E5471" w:rsidRPr="007215DE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謝月香校長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10:10-11:00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親子性教育對話之理論與實務(一)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 w:rsidRPr="00EF2E9C">
              <w:rPr>
                <w:rFonts w:eastAsia="標楷體" w:hint="eastAsia"/>
              </w:rPr>
              <w:t>新竹縣成功國中</w:t>
            </w:r>
          </w:p>
          <w:p w:rsidR="003E5471" w:rsidRPr="007215DE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黃詩涵老師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11:00-11:10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11:10-12:00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602E2C">
              <w:rPr>
                <w:rFonts w:ascii="標楷體" w:eastAsia="標楷體" w:hAnsi="標楷體" w:hint="eastAsia"/>
              </w:rPr>
              <w:t>親子性教育對話之理論與實務(</w:t>
            </w:r>
            <w:r>
              <w:rPr>
                <w:rFonts w:ascii="標楷體" w:eastAsia="標楷體" w:hAnsi="標楷體" w:hint="eastAsia"/>
              </w:rPr>
              <w:t>二</w:t>
            </w:r>
            <w:r w:rsidRPr="00602E2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新竹縣成功國中</w:t>
            </w:r>
          </w:p>
          <w:p w:rsidR="003E5471" w:rsidRPr="007215DE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黃詩涵老師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13:00-13:50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跨議題身心健康活動之性教育(含愛滋病防治)</w:t>
            </w:r>
          </w:p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校本策略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輔仁大學</w:t>
            </w:r>
          </w:p>
          <w:p w:rsidR="003E5471" w:rsidRPr="00FB4122" w:rsidRDefault="003E5471" w:rsidP="003E5471">
            <w:pPr>
              <w:jc w:val="center"/>
              <w:rPr>
                <w:rFonts w:eastAsia="標楷體"/>
                <w:highlight w:val="green"/>
              </w:rPr>
            </w:pPr>
            <w:r w:rsidRPr="00A37E14">
              <w:rPr>
                <w:rFonts w:eastAsia="標楷體" w:hint="eastAsia"/>
              </w:rPr>
              <w:t>鄭其嘉教授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13:50-14:00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D2720E" w:rsidRPr="00016623" w:rsidTr="00A37E14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14:00-15:40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D2720E" w:rsidRPr="00023A71" w:rsidRDefault="00D2720E" w:rsidP="00D2720E">
            <w:pPr>
              <w:jc w:val="center"/>
              <w:rPr>
                <w:rFonts w:ascii="標楷體" w:eastAsia="標楷體" w:hAnsi="標楷體"/>
              </w:rPr>
            </w:pPr>
            <w:bookmarkStart w:id="4" w:name="_Hlk98451363"/>
            <w:r w:rsidRPr="00023A71">
              <w:rPr>
                <w:rFonts w:ascii="標楷體" w:eastAsia="標楷體" w:hAnsi="標楷體" w:hint="eastAsia"/>
              </w:rPr>
              <w:t>性教育(含愛滋病防治)素養導向課程實作分享</w:t>
            </w:r>
            <w:bookmarkEnd w:id="4"/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長興國小</w:t>
            </w:r>
          </w:p>
          <w:p w:rsidR="00D2720E" w:rsidRPr="003C77B9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許梅珍校長</w:t>
            </w:r>
          </w:p>
        </w:tc>
      </w:tr>
      <w:tr w:rsidR="00D2720E" w:rsidRPr="004F71B2" w:rsidTr="00DF169A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D2720E" w:rsidRPr="002D4194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15:40-16:00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D2720E" w:rsidRPr="00023A71" w:rsidRDefault="00D2720E" w:rsidP="00D2720E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座談 分享與交流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:rsidR="00D2720E" w:rsidRDefault="00D2720E" w:rsidP="00D2720E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輔仁大學鄭其嘉教授</w:t>
            </w:r>
          </w:p>
          <w:p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霞雲國小羅幼蓮校長</w:t>
            </w:r>
          </w:p>
        </w:tc>
      </w:tr>
      <w:tr w:rsidR="00D2720E" w:rsidRPr="004F71B2" w:rsidTr="00EB024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866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:rsidR="006C3A92" w:rsidRDefault="006C3A92">
      <w:pPr>
        <w:widowControl/>
        <w:rPr>
          <w:rFonts w:eastAsia="標楷體"/>
        </w:rPr>
      </w:pPr>
    </w:p>
    <w:sectPr w:rsidR="006C3A92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52" w:rsidRDefault="00F80752">
      <w:r>
        <w:separator/>
      </w:r>
    </w:p>
  </w:endnote>
  <w:endnote w:type="continuationSeparator" w:id="0">
    <w:p w:rsidR="00F80752" w:rsidRDefault="00F8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1A76" w:rsidRPr="003A1A7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52" w:rsidRDefault="00F80752">
      <w:r>
        <w:separator/>
      </w:r>
    </w:p>
  </w:footnote>
  <w:footnote w:type="continuationSeparator" w:id="0">
    <w:p w:rsidR="00F80752" w:rsidRDefault="00F80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F5"/>
    <w:rsid w:val="0008106B"/>
    <w:rsid w:val="00081C2D"/>
    <w:rsid w:val="00082B7C"/>
    <w:rsid w:val="0008556B"/>
    <w:rsid w:val="00085885"/>
    <w:rsid w:val="00086BFD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1A76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77B9"/>
    <w:rsid w:val="003D0993"/>
    <w:rsid w:val="003D3112"/>
    <w:rsid w:val="003D42F5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4E64"/>
    <w:rsid w:val="00570AAA"/>
    <w:rsid w:val="00572F95"/>
    <w:rsid w:val="00577BDA"/>
    <w:rsid w:val="0059019F"/>
    <w:rsid w:val="0059034D"/>
    <w:rsid w:val="00592AF7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72D2A"/>
    <w:rsid w:val="006749AC"/>
    <w:rsid w:val="00674EE7"/>
    <w:rsid w:val="006801D6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A"/>
    <w:rsid w:val="00702BF0"/>
    <w:rsid w:val="007041F9"/>
    <w:rsid w:val="00704F16"/>
    <w:rsid w:val="00706CA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2AD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59E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662"/>
    <w:rsid w:val="008F7040"/>
    <w:rsid w:val="00902463"/>
    <w:rsid w:val="00903808"/>
    <w:rsid w:val="00904A67"/>
    <w:rsid w:val="009107FE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2E40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417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3A9F"/>
    <w:rsid w:val="00BA6061"/>
    <w:rsid w:val="00BA6814"/>
    <w:rsid w:val="00BA69F9"/>
    <w:rsid w:val="00BB32F3"/>
    <w:rsid w:val="00BB4B6A"/>
    <w:rsid w:val="00BB613D"/>
    <w:rsid w:val="00BB748E"/>
    <w:rsid w:val="00BC2EB7"/>
    <w:rsid w:val="00BD3011"/>
    <w:rsid w:val="00BE49BD"/>
    <w:rsid w:val="00BE4D76"/>
    <w:rsid w:val="00BF163E"/>
    <w:rsid w:val="00BF39C4"/>
    <w:rsid w:val="00BF6F8E"/>
    <w:rsid w:val="00C03EF7"/>
    <w:rsid w:val="00C06615"/>
    <w:rsid w:val="00C07879"/>
    <w:rsid w:val="00C07BA3"/>
    <w:rsid w:val="00C12293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B493A"/>
    <w:rsid w:val="00DC3BF8"/>
    <w:rsid w:val="00DC4B57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12B8"/>
    <w:rsid w:val="00E027AD"/>
    <w:rsid w:val="00E06425"/>
    <w:rsid w:val="00E10B5A"/>
    <w:rsid w:val="00E134C4"/>
    <w:rsid w:val="00E214A4"/>
    <w:rsid w:val="00E3760C"/>
    <w:rsid w:val="00E4326D"/>
    <w:rsid w:val="00E43EE6"/>
    <w:rsid w:val="00E50EBF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368A"/>
    <w:rsid w:val="00E84336"/>
    <w:rsid w:val="00E86A84"/>
    <w:rsid w:val="00E874D0"/>
    <w:rsid w:val="00E9137F"/>
    <w:rsid w:val="00E93AAD"/>
    <w:rsid w:val="00E94498"/>
    <w:rsid w:val="00EA4841"/>
    <w:rsid w:val="00EA50B5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0752"/>
    <w:rsid w:val="00F86FF6"/>
    <w:rsid w:val="00F87DB0"/>
    <w:rsid w:val="00F9000B"/>
    <w:rsid w:val="00F92FE4"/>
    <w:rsid w:val="00F97E3F"/>
    <w:rsid w:val="00FA23E3"/>
    <w:rsid w:val="00FA30E4"/>
    <w:rsid w:val="00FA45C5"/>
    <w:rsid w:val="00FA711F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9FAE-F78A-4549-9383-33325A84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>杏陵醫學基金會</Company>
  <LinksUpToDate>false</LinksUpToDate>
  <CharactersWithSpaces>1243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2021-02-24T02:05:00Z</cp:lastPrinted>
  <dcterms:created xsi:type="dcterms:W3CDTF">2022-03-21T00:50:00Z</dcterms:created>
  <dcterms:modified xsi:type="dcterms:W3CDTF">2022-03-21T00:50:00Z</dcterms:modified>
</cp:coreProperties>
</file>