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6D" w:rsidRDefault="0045686D">
      <w:pPr>
        <w:pStyle w:val="10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627" w:type="dxa"/>
        <w:tblInd w:w="228" w:type="dxa"/>
        <w:tblLook w:val="0000"/>
      </w:tblPr>
      <w:tblGrid>
        <w:gridCol w:w="9627"/>
      </w:tblGrid>
      <w:tr w:rsidR="0045686D">
        <w:trPr>
          <w:trHeight w:val="560"/>
        </w:trPr>
        <w:tc>
          <w:tcPr>
            <w:tcW w:w="9627" w:type="dxa"/>
            <w:shd w:val="clear" w:color="auto" w:fill="auto"/>
            <w:vAlign w:val="center"/>
          </w:tcPr>
          <w:p w:rsidR="0045686D" w:rsidRDefault="008F7A8C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  <w:t>全國教師工會總聯合會  函</w:t>
            </w:r>
          </w:p>
        </w:tc>
      </w:tr>
      <w:tr w:rsidR="0045686D">
        <w:trPr>
          <w:trHeight w:val="280"/>
        </w:trPr>
        <w:tc>
          <w:tcPr>
            <w:tcW w:w="9627" w:type="dxa"/>
            <w:shd w:val="clear" w:color="auto" w:fill="auto"/>
            <w:vAlign w:val="center"/>
          </w:tcPr>
          <w:p w:rsidR="0045686D" w:rsidRDefault="0045686D">
            <w:pPr>
              <w:pStyle w:val="10"/>
              <w:widowControl w:val="0"/>
              <w:ind w:left="553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45686D" w:rsidRDefault="008F7A8C">
            <w:pPr>
              <w:pStyle w:val="10"/>
              <w:widowControl w:val="0"/>
              <w:ind w:left="55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會址：台北市中山區民權西路27號2樓</w:t>
            </w:r>
          </w:p>
        </w:tc>
      </w:tr>
      <w:tr w:rsidR="0045686D">
        <w:trPr>
          <w:trHeight w:val="280"/>
        </w:trPr>
        <w:tc>
          <w:tcPr>
            <w:tcW w:w="9627" w:type="dxa"/>
            <w:shd w:val="clear" w:color="auto" w:fill="auto"/>
            <w:vAlign w:val="center"/>
          </w:tcPr>
          <w:p w:rsidR="0045686D" w:rsidRDefault="008F7A8C">
            <w:pPr>
              <w:pStyle w:val="10"/>
              <w:widowControl w:val="0"/>
              <w:ind w:left="55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電話：02-2585-7528 #207</w:t>
            </w:r>
          </w:p>
        </w:tc>
      </w:tr>
      <w:tr w:rsidR="0045686D">
        <w:trPr>
          <w:trHeight w:val="280"/>
        </w:trPr>
        <w:tc>
          <w:tcPr>
            <w:tcW w:w="9627" w:type="dxa"/>
            <w:shd w:val="clear" w:color="auto" w:fill="auto"/>
            <w:vAlign w:val="center"/>
          </w:tcPr>
          <w:p w:rsidR="0045686D" w:rsidRDefault="008F7A8C">
            <w:pPr>
              <w:pStyle w:val="10"/>
              <w:widowControl w:val="0"/>
              <w:ind w:left="553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傳真：02-2585-7559</w:t>
            </w:r>
          </w:p>
          <w:p w:rsidR="0045686D" w:rsidRDefault="008F7A8C">
            <w:pPr>
              <w:pStyle w:val="10"/>
              <w:widowControl w:val="0"/>
              <w:ind w:left="55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信箱：liensm522@gmail.com</w:t>
            </w:r>
          </w:p>
        </w:tc>
      </w:tr>
      <w:tr w:rsidR="0045686D">
        <w:trPr>
          <w:trHeight w:val="280"/>
        </w:trPr>
        <w:tc>
          <w:tcPr>
            <w:tcW w:w="9627" w:type="dxa"/>
            <w:shd w:val="clear" w:color="auto" w:fill="auto"/>
            <w:vAlign w:val="center"/>
          </w:tcPr>
          <w:p w:rsidR="0045686D" w:rsidRDefault="008F7A8C">
            <w:pPr>
              <w:pStyle w:val="10"/>
              <w:widowControl w:val="0"/>
              <w:ind w:left="55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聯絡人：</w:t>
            </w:r>
            <w:r>
              <w:rPr>
                <w:rFonts w:ascii="標楷體" w:eastAsia="標楷體" w:hAnsi="標楷體" w:cs="標楷體"/>
                <w:color w:val="000000"/>
                <w:lang w:eastAsia="zh-HK"/>
              </w:rPr>
              <w:t>連秘書</w:t>
            </w:r>
            <w:r>
              <w:rPr>
                <w:rFonts w:ascii="標楷體" w:eastAsia="標楷體" w:hAnsi="標楷體" w:cs="標楷體"/>
                <w:color w:val="000000"/>
              </w:rPr>
              <w:t>（分機207）</w:t>
            </w:r>
          </w:p>
        </w:tc>
      </w:tr>
    </w:tbl>
    <w:p w:rsidR="0045686D" w:rsidRDefault="008F7A8C">
      <w:pPr>
        <w:pStyle w:val="10"/>
        <w:widowControl w:val="0"/>
        <w:tabs>
          <w:tab w:val="left" w:pos="5640"/>
        </w:tabs>
        <w:spacing w:line="276" w:lineRule="auto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受文者：如正、副本表列單位</w:t>
      </w:r>
    </w:p>
    <w:p w:rsidR="0045686D" w:rsidRDefault="008F7A8C">
      <w:pPr>
        <w:pStyle w:val="10"/>
        <w:widowControl w:val="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發文日期：中華民國11</w:t>
      </w:r>
      <w:r w:rsidR="00BA4B34">
        <w:rPr>
          <w:rFonts w:ascii="標楷體" w:eastAsia="標楷體" w:hAnsi="標楷體" w:cs="標楷體"/>
          <w:color w:val="000000"/>
          <w:sz w:val="24"/>
          <w:szCs w:val="24"/>
        </w:rPr>
        <w:t>3</w:t>
      </w:r>
      <w:r>
        <w:rPr>
          <w:rFonts w:ascii="標楷體" w:eastAsia="標楷體" w:hAnsi="標楷體" w:cs="標楷體"/>
          <w:color w:val="000000"/>
          <w:sz w:val="24"/>
          <w:szCs w:val="24"/>
        </w:rPr>
        <w:t>年</w:t>
      </w:r>
      <w:r w:rsidR="0095239E">
        <w:rPr>
          <w:rFonts w:ascii="標楷體" w:eastAsia="標楷體" w:hAnsi="標楷體" w:cs="標楷體"/>
          <w:color w:val="000000"/>
          <w:sz w:val="24"/>
          <w:szCs w:val="24"/>
        </w:rPr>
        <w:t>12</w:t>
      </w:r>
      <w:r>
        <w:rPr>
          <w:rFonts w:ascii="標楷體" w:eastAsia="標楷體" w:hAnsi="標楷體" w:cs="標楷體"/>
          <w:color w:val="000000"/>
          <w:sz w:val="24"/>
          <w:szCs w:val="24"/>
        </w:rPr>
        <w:t>月</w:t>
      </w:r>
      <w:r w:rsidR="00151563">
        <w:rPr>
          <w:rFonts w:ascii="標楷體" w:eastAsia="標楷體" w:hAnsi="標楷體" w:cs="標楷體" w:hint="eastAsia"/>
          <w:color w:val="000000"/>
          <w:sz w:val="24"/>
          <w:szCs w:val="24"/>
        </w:rPr>
        <w:t>1</w:t>
      </w:r>
      <w:r w:rsidR="00EB4BC8">
        <w:rPr>
          <w:rFonts w:ascii="標楷體" w:eastAsia="標楷體" w:hAnsi="標楷體" w:cs="標楷體" w:hint="eastAsia"/>
          <w:color w:val="000000"/>
          <w:sz w:val="24"/>
          <w:szCs w:val="24"/>
        </w:rPr>
        <w:t>3</w:t>
      </w:r>
      <w:r>
        <w:rPr>
          <w:rFonts w:ascii="標楷體" w:eastAsia="標楷體" w:hAnsi="標楷體" w:cs="標楷體"/>
          <w:color w:val="000000"/>
          <w:sz w:val="24"/>
          <w:szCs w:val="24"/>
        </w:rPr>
        <w:t>日</w:t>
      </w:r>
    </w:p>
    <w:p w:rsidR="0045686D" w:rsidRDefault="008F7A8C">
      <w:pPr>
        <w:pStyle w:val="10"/>
        <w:widowControl w:val="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發文字號：全教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總秋字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第11</w:t>
      </w:r>
      <w:r w:rsidR="00BA4B34">
        <w:rPr>
          <w:rFonts w:ascii="標楷體" w:eastAsia="標楷體" w:hAnsi="標楷體" w:cs="標楷體"/>
          <w:color w:val="000000"/>
          <w:sz w:val="24"/>
          <w:szCs w:val="24"/>
        </w:rPr>
        <w:t>3</w:t>
      </w:r>
      <w:r>
        <w:rPr>
          <w:rFonts w:ascii="標楷體" w:eastAsia="標楷體" w:hAnsi="標楷體" w:cs="標楷體"/>
          <w:color w:val="000000"/>
          <w:sz w:val="24"/>
          <w:szCs w:val="24"/>
        </w:rPr>
        <w:t>0000</w:t>
      </w:r>
      <w:r w:rsidR="002F0704">
        <w:rPr>
          <w:rFonts w:ascii="標楷體" w:eastAsia="標楷體" w:hAnsi="標楷體" w:cs="標楷體"/>
          <w:color w:val="000000"/>
          <w:sz w:val="24"/>
          <w:szCs w:val="24"/>
        </w:rPr>
        <w:t>2</w:t>
      </w:r>
      <w:r w:rsidR="00BA4B34">
        <w:rPr>
          <w:rFonts w:ascii="標楷體" w:eastAsia="標楷體" w:hAnsi="標楷體" w:cs="標楷體"/>
          <w:color w:val="000000"/>
          <w:sz w:val="24"/>
          <w:szCs w:val="24"/>
        </w:rPr>
        <w:t>07</w:t>
      </w:r>
      <w:r>
        <w:rPr>
          <w:rFonts w:ascii="標楷體" w:eastAsia="標楷體" w:hAnsi="標楷體" w:cs="標楷體"/>
          <w:color w:val="000000"/>
          <w:sz w:val="24"/>
          <w:szCs w:val="24"/>
        </w:rPr>
        <w:t>號</w:t>
      </w:r>
    </w:p>
    <w:p w:rsidR="0045686D" w:rsidRDefault="008F7A8C">
      <w:pPr>
        <w:pStyle w:val="10"/>
        <w:widowControl w:val="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速    別：                                                                                                                                                         </w:t>
      </w:r>
    </w:p>
    <w:p w:rsidR="002D3806" w:rsidRDefault="008F7A8C">
      <w:pPr>
        <w:pStyle w:val="10"/>
        <w:widowControl w:val="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附    件：視覺障礙相關服務申請表、視覺障礙六歲前幼兒相關服務申請表</w:t>
      </w:r>
      <w:r w:rsidR="002D3806">
        <w:rPr>
          <w:rFonts w:ascii="標楷體" w:eastAsia="標楷體" w:hAnsi="標楷體" w:cs="標楷體"/>
          <w:color w:val="000000"/>
          <w:sz w:val="24"/>
          <w:szCs w:val="24"/>
        </w:rPr>
        <w:t>、</w:t>
      </w:r>
    </w:p>
    <w:p w:rsidR="0045686D" w:rsidRDefault="002D3806" w:rsidP="002D3806">
      <w:pPr>
        <w:pStyle w:val="10"/>
        <w:widowControl w:val="0"/>
        <w:ind w:firstLineChars="500" w:firstLine="1200"/>
        <w:rPr>
          <w:rFonts w:ascii="標楷體" w:eastAsia="標楷體" w:hAnsi="標楷體" w:cs="標楷體"/>
          <w:color w:val="000000"/>
          <w:sz w:val="28"/>
          <w:szCs w:val="28"/>
        </w:rPr>
      </w:pPr>
      <w:r w:rsidRPr="002D3806">
        <w:rPr>
          <w:rFonts w:ascii="標楷體" w:eastAsia="標楷體" w:hAnsi="標楷體" w:cs="標楷體"/>
          <w:color w:val="000000"/>
          <w:sz w:val="24"/>
          <w:szCs w:val="24"/>
        </w:rPr>
        <w:t>11</w:t>
      </w:r>
      <w:r w:rsidR="00BA4B34">
        <w:rPr>
          <w:rFonts w:ascii="標楷體" w:eastAsia="標楷體" w:hAnsi="標楷體" w:cs="標楷體"/>
          <w:color w:val="000000"/>
          <w:sz w:val="24"/>
          <w:szCs w:val="24"/>
        </w:rPr>
        <w:t>3</w:t>
      </w:r>
      <w:r w:rsidRPr="002D3806">
        <w:rPr>
          <w:rFonts w:ascii="標楷體" w:eastAsia="標楷體" w:hAnsi="標楷體" w:cs="標楷體" w:hint="eastAsia"/>
          <w:color w:val="000000"/>
          <w:sz w:val="24"/>
          <w:szCs w:val="24"/>
        </w:rPr>
        <w:t>年視覺障礙助理員奬勵金申請表</w:t>
      </w:r>
    </w:p>
    <w:p w:rsidR="0045686D" w:rsidRDefault="008F7A8C">
      <w:pPr>
        <w:pStyle w:val="10"/>
        <w:widowControl w:val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　</w:t>
      </w:r>
    </w:p>
    <w:p w:rsidR="0045686D" w:rsidRDefault="008F7A8C">
      <w:pPr>
        <w:spacing w:after="240"/>
        <w:ind w:left="840" w:hanging="840"/>
      </w:pPr>
      <w:r>
        <w:rPr>
          <w:rFonts w:ascii="標楷體" w:eastAsia="標楷體" w:hAnsi="標楷體" w:cs="標楷體"/>
          <w:color w:val="000000"/>
          <w:sz w:val="28"/>
          <w:szCs w:val="28"/>
        </w:rPr>
        <w:t>主旨：</w:t>
      </w:r>
      <w:r w:rsidR="002319CA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有關</w:t>
      </w:r>
      <w:proofErr w:type="gramStart"/>
      <w:r w:rsidR="00412614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普通班</w:t>
      </w:r>
      <w:r w:rsidR="003E2F4A" w:rsidRPr="003E2F4A">
        <w:rPr>
          <w:rFonts w:ascii="標楷體" w:eastAsia="標楷體" w:hAnsi="標楷體" w:cs="標楷體" w:hint="eastAsia"/>
          <w:sz w:val="28"/>
          <w:szCs w:val="28"/>
          <w:lang w:eastAsia="zh-HK"/>
        </w:rPr>
        <w:t>視障</w:t>
      </w:r>
      <w:proofErr w:type="gramEnd"/>
      <w:r w:rsidR="003E2F4A" w:rsidRPr="003E2F4A">
        <w:rPr>
          <w:rFonts w:ascii="標楷體" w:eastAsia="標楷體" w:hAnsi="標楷體" w:cs="標楷體" w:hint="eastAsia"/>
          <w:sz w:val="28"/>
          <w:szCs w:val="28"/>
          <w:lang w:eastAsia="zh-HK"/>
        </w:rPr>
        <w:t>學生</w:t>
      </w:r>
      <w:r w:rsidR="002D3806">
        <w:rPr>
          <w:rFonts w:ascii="標楷體" w:eastAsia="標楷體" w:hAnsi="標楷體" w:cs="標楷體" w:hint="eastAsia"/>
          <w:sz w:val="28"/>
          <w:szCs w:val="28"/>
        </w:rPr>
        <w:t>寒</w:t>
      </w:r>
      <w:r w:rsidR="002D3806">
        <w:rPr>
          <w:rFonts w:ascii="標楷體" w:eastAsia="標楷體" w:hAnsi="標楷體" w:cs="標楷體" w:hint="eastAsia"/>
          <w:sz w:val="28"/>
          <w:szCs w:val="28"/>
          <w:lang w:eastAsia="zh-HK"/>
        </w:rPr>
        <w:t>假</w:t>
      </w:r>
      <w:r w:rsidR="00FB35BE">
        <w:rPr>
          <w:rFonts w:ascii="標楷體" w:eastAsia="標楷體" w:hAnsi="標楷體" w:cs="標楷體" w:hint="eastAsia"/>
          <w:sz w:val="28"/>
          <w:szCs w:val="28"/>
          <w:lang w:eastAsia="zh-HK"/>
        </w:rPr>
        <w:t>課程需</w:t>
      </w:r>
      <w:r w:rsidR="00BA4B34">
        <w:rPr>
          <w:rFonts w:ascii="標楷體" w:eastAsia="標楷體" w:hAnsi="標楷體" w:cs="標楷體" w:hint="eastAsia"/>
          <w:sz w:val="28"/>
          <w:szCs w:val="28"/>
          <w:lang w:eastAsia="zh-HK"/>
        </w:rPr>
        <w:t>助理員</w:t>
      </w:r>
      <w:r w:rsidR="003E2F4A" w:rsidRPr="003E2F4A">
        <w:rPr>
          <w:rFonts w:ascii="標楷體" w:eastAsia="標楷體" w:hAnsi="標楷體" w:cs="標楷體" w:hint="eastAsia"/>
          <w:sz w:val="28"/>
          <w:szCs w:val="28"/>
          <w:lang w:eastAsia="zh-HK"/>
        </w:rPr>
        <w:t>服務</w:t>
      </w:r>
      <w:r w:rsidR="00FB35BE">
        <w:rPr>
          <w:rFonts w:ascii="標楷體" w:eastAsia="標楷體" w:hAnsi="標楷體" w:cs="標楷體" w:hint="eastAsia"/>
          <w:sz w:val="28"/>
          <w:szCs w:val="28"/>
          <w:lang w:eastAsia="zh-HK"/>
        </w:rPr>
        <w:t>的</w:t>
      </w:r>
      <w:r w:rsidR="00AD6BFA">
        <w:rPr>
          <w:rFonts w:ascii="標楷體" w:eastAsia="標楷體" w:hAnsi="標楷體" w:cs="標楷體" w:hint="eastAsia"/>
          <w:sz w:val="28"/>
          <w:szCs w:val="28"/>
          <w:lang w:eastAsia="zh-HK"/>
        </w:rPr>
        <w:t>補助及</w:t>
      </w:r>
      <w:r w:rsidR="00BA4B34">
        <w:rPr>
          <w:rFonts w:ascii="標楷體" w:eastAsia="標楷體" w:hAnsi="標楷體" w:cs="標楷體" w:hint="eastAsia"/>
          <w:sz w:val="28"/>
          <w:szCs w:val="28"/>
          <w:lang w:eastAsia="zh-HK"/>
        </w:rPr>
        <w:t>助理員奬勵金申請</w:t>
      </w:r>
      <w:r w:rsidR="00EA7760">
        <w:rPr>
          <w:rFonts w:ascii="標楷體" w:eastAsia="標楷體" w:hAnsi="標楷體" w:cs="標楷體" w:hint="eastAsia"/>
          <w:sz w:val="28"/>
          <w:szCs w:val="28"/>
          <w:lang w:eastAsia="zh-HK"/>
        </w:rPr>
        <w:t>，</w:t>
      </w:r>
      <w:r>
        <w:rPr>
          <w:rFonts w:ascii="標楷體" w:eastAsia="標楷體" w:hAnsi="標楷體" w:cs="標楷體"/>
          <w:sz w:val="28"/>
          <w:szCs w:val="28"/>
        </w:rPr>
        <w:t>內容</w:t>
      </w:r>
      <w:r w:rsidR="00784714">
        <w:rPr>
          <w:rFonts w:ascii="標楷體" w:eastAsia="標楷體" w:hAnsi="標楷體" w:cs="標楷體" w:hint="eastAsia"/>
          <w:sz w:val="28"/>
          <w:szCs w:val="28"/>
          <w:lang w:eastAsia="zh-HK"/>
        </w:rPr>
        <w:t>詳</w:t>
      </w:r>
      <w:r>
        <w:rPr>
          <w:rFonts w:ascii="標楷體" w:eastAsia="標楷體" w:hAnsi="標楷體" w:cs="標楷體"/>
          <w:color w:val="000000"/>
          <w:sz w:val="28"/>
          <w:szCs w:val="28"/>
        </w:rPr>
        <w:t>如說明段，請查照。</w:t>
      </w:r>
    </w:p>
    <w:p w:rsidR="0045686D" w:rsidRDefault="008F7A8C">
      <w:pPr>
        <w:pStyle w:val="10"/>
        <w:widowControl w:val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說明：</w:t>
      </w:r>
    </w:p>
    <w:p w:rsidR="002D3806" w:rsidRPr="00F41065" w:rsidRDefault="000B6D4C" w:rsidP="00F41065">
      <w:pPr>
        <w:pStyle w:val="10"/>
        <w:numPr>
          <w:ilvl w:val="0"/>
          <w:numId w:val="9"/>
        </w:numPr>
        <w:ind w:leftChars="354" w:left="1416" w:hangingChars="253" w:hanging="708"/>
        <w:jc w:val="both"/>
        <w:rPr>
          <w:rFonts w:ascii="標楷體" w:eastAsia="標楷體" w:hAnsi="標楷體" w:cs="標楷體"/>
          <w:color w:val="000000"/>
          <w:sz w:val="28"/>
          <w:szCs w:val="28"/>
          <w:lang w:eastAsia="zh-HK"/>
        </w:rPr>
      </w:pPr>
      <w:r w:rsidRPr="00F41065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本</w:t>
      </w:r>
      <w:r w:rsidR="00CC7D6B" w:rsidRPr="00F41065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次</w:t>
      </w:r>
      <w:r w:rsidRPr="00F41065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針對</w:t>
      </w:r>
      <w:r w:rsidR="00F41065" w:rsidRPr="00F41065">
        <w:rPr>
          <w:rFonts w:ascii="標楷體" w:eastAsia="標楷體" w:hAnsi="標楷體" w:cs="標楷體" w:hint="eastAsia"/>
          <w:color w:val="000000"/>
          <w:sz w:val="28"/>
          <w:szCs w:val="28"/>
        </w:rPr>
        <w:t>113</w:t>
      </w:r>
      <w:r w:rsidR="002319CA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學</w:t>
      </w:r>
      <w:r w:rsidR="00F41065" w:rsidRPr="00F41065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年</w:t>
      </w:r>
      <w:r w:rsidR="002D3806" w:rsidRPr="00F41065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寒假</w:t>
      </w:r>
      <w:proofErr w:type="gramStart"/>
      <w:r w:rsidRPr="00F41065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期間</w:t>
      </w:r>
      <w:r w:rsidR="002319CA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，</w:t>
      </w:r>
      <w:proofErr w:type="gramEnd"/>
      <w:r w:rsidR="00FB35BE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課程需</w:t>
      </w:r>
      <w:r w:rsidRPr="00F41065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協助</w:t>
      </w:r>
      <w:proofErr w:type="gramStart"/>
      <w:r w:rsidR="00C602ED" w:rsidRPr="00F41065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普通班</w:t>
      </w:r>
      <w:r w:rsidRPr="00F41065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視障</w:t>
      </w:r>
      <w:proofErr w:type="gramEnd"/>
      <w:r w:rsidRPr="00F41065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生</w:t>
      </w:r>
      <w:r w:rsidR="00412614" w:rsidRPr="00F41065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現職</w:t>
      </w:r>
      <w:r w:rsidRPr="00F41065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助理員</w:t>
      </w:r>
      <w:r w:rsidR="002319CA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之</w:t>
      </w:r>
      <w:r w:rsidR="00AD6BFA" w:rsidRPr="00F41065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時數鐘點費</w:t>
      </w:r>
      <w:r w:rsidRPr="00F41065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補助:協助視障生之工作</w:t>
      </w:r>
      <w:proofErr w:type="gramStart"/>
      <w:r w:rsidRPr="00F41065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（</w:t>
      </w:r>
      <w:proofErr w:type="gramEnd"/>
      <w:r w:rsidRPr="00F41065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轉譯補充教材、口述影像、報讀板書、...等</w:t>
      </w:r>
      <w:r w:rsidR="004A5812" w:rsidRPr="00F41065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)</w:t>
      </w:r>
      <w:r w:rsidRPr="00F41065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。以上僅供中、</w:t>
      </w:r>
      <w:proofErr w:type="gramStart"/>
      <w:r w:rsidRPr="00F41065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重度視障</w:t>
      </w:r>
      <w:proofErr w:type="gramEnd"/>
      <w:r w:rsidRPr="00F41065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學生</w:t>
      </w:r>
      <w:r w:rsidR="00412614" w:rsidRPr="00F41065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現職</w:t>
      </w:r>
      <w:r w:rsidR="00AD6BFA" w:rsidRPr="00F41065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助理員</w:t>
      </w:r>
      <w:r w:rsidRPr="00F41065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申請。</w:t>
      </w:r>
    </w:p>
    <w:p w:rsidR="00412614" w:rsidRPr="00784714" w:rsidRDefault="002319CA" w:rsidP="00784714">
      <w:pPr>
        <w:pStyle w:val="10"/>
        <w:numPr>
          <w:ilvl w:val="0"/>
          <w:numId w:val="9"/>
        </w:numPr>
        <w:ind w:leftChars="355" w:left="1418" w:hangingChars="253" w:hanging="708"/>
        <w:jc w:val="both"/>
        <w:rPr>
          <w:rFonts w:ascii="標楷體" w:eastAsia="標楷體" w:hAnsi="標楷體" w:cs="標楷體"/>
          <w:color w:val="000000"/>
          <w:sz w:val="28"/>
          <w:szCs w:val="28"/>
          <w:lang w:eastAsia="zh-HK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本</w:t>
      </w:r>
      <w:r w:rsidR="00412614" w:rsidRPr="00784714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補</w:t>
      </w: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助旨在補</w:t>
      </w:r>
      <w:r w:rsidR="00412614" w:rsidRPr="00784714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政府提供一般學校寒假</w:t>
      </w:r>
      <w:r w:rsidR="00784714" w:rsidRPr="00784714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期</w:t>
      </w:r>
      <w:r w:rsidR="00412614" w:rsidRPr="00784714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間</w:t>
      </w:r>
      <w:r w:rsidR="00FB35BE" w:rsidRPr="00784714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課程，協助</w:t>
      </w:r>
      <w:r w:rsidR="00412614" w:rsidRPr="00784714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普通班視障生助理員時數經費之不足。</w:t>
      </w:r>
    </w:p>
    <w:p w:rsidR="00AD6BFA" w:rsidRPr="00412614" w:rsidRDefault="00AD6BFA" w:rsidP="00F41065">
      <w:pPr>
        <w:pStyle w:val="10"/>
        <w:numPr>
          <w:ilvl w:val="0"/>
          <w:numId w:val="9"/>
        </w:numPr>
        <w:ind w:leftChars="354" w:left="1416" w:hangingChars="253" w:hanging="708"/>
        <w:jc w:val="both"/>
        <w:rPr>
          <w:rFonts w:ascii="標楷體" w:eastAsia="標楷體" w:hAnsi="標楷體" w:cs="標楷體"/>
          <w:color w:val="000000"/>
          <w:sz w:val="28"/>
          <w:szCs w:val="28"/>
          <w:lang w:eastAsia="zh-HK"/>
        </w:rPr>
      </w:pPr>
      <w:r w:rsidRPr="00412614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視障生助理員奬勵金係為鼓勵</w:t>
      </w:r>
      <w:r w:rsidR="00412614" w:rsidRPr="00412614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現職服務</w:t>
      </w:r>
      <w:r w:rsidR="00FF0101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普通班</w:t>
      </w:r>
      <w:r w:rsidR="00412614" w:rsidRPr="00412614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中、重度</w:t>
      </w:r>
      <w:r w:rsidRPr="00412614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視障生助理員，有為視障生從事補充教材轉譯成電子檔工作之奬勵。</w:t>
      </w:r>
    </w:p>
    <w:p w:rsidR="002D3806" w:rsidRDefault="005F5F37" w:rsidP="00F41065">
      <w:pPr>
        <w:pStyle w:val="10"/>
        <w:ind w:left="709" w:firstLineChars="300" w:firstLine="840"/>
        <w:jc w:val="both"/>
        <w:rPr>
          <w:rFonts w:ascii="標楷體" w:eastAsia="標楷體" w:hAnsi="標楷體" w:cs="標楷體"/>
          <w:color w:val="000000"/>
          <w:sz w:val="28"/>
          <w:szCs w:val="28"/>
          <w:lang w:eastAsia="zh-HK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1.</w:t>
      </w:r>
      <w:r w:rsidR="00CC7485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奬勵金</w:t>
      </w:r>
      <w:r w:rsidR="002D3806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申請</w:t>
      </w: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期間</w:t>
      </w:r>
      <w:r w:rsidR="002D3806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:11</w:t>
      </w:r>
      <w:r w:rsidR="00BA4B34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3</w:t>
      </w:r>
      <w:r w:rsidR="002D3806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年12月1</w:t>
      </w:r>
      <w:r w:rsidR="00BD22D5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8</w:t>
      </w:r>
      <w:bookmarkStart w:id="0" w:name="_GoBack"/>
      <w:bookmarkEnd w:id="0"/>
      <w:r w:rsidR="002D3806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日至11</w:t>
      </w:r>
      <w:r w:rsidR="00BD7006">
        <w:rPr>
          <w:rFonts w:ascii="標楷體" w:eastAsia="標楷體" w:hAnsi="標楷體" w:cs="標楷體"/>
          <w:color w:val="000000"/>
          <w:sz w:val="28"/>
          <w:szCs w:val="28"/>
          <w:lang w:eastAsia="zh-HK"/>
        </w:rPr>
        <w:t>4</w:t>
      </w:r>
      <w:r w:rsidR="002D3806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年</w:t>
      </w:r>
      <w:r w:rsidR="00151563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01</w:t>
      </w:r>
      <w:r w:rsidR="002D3806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月</w:t>
      </w:r>
      <w:r w:rsidR="00151563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1</w:t>
      </w:r>
      <w:r w:rsidR="00BA4B34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3</w:t>
      </w:r>
      <w:r w:rsidR="002D3806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日</w:t>
      </w:r>
      <w:proofErr w:type="gramStart"/>
      <w:r w:rsidR="002D3806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止</w:t>
      </w:r>
      <w:proofErr w:type="gramEnd"/>
    </w:p>
    <w:p w:rsidR="002D3806" w:rsidRPr="005F5F37" w:rsidRDefault="005F5F37" w:rsidP="00F41065">
      <w:pPr>
        <w:pStyle w:val="10"/>
        <w:ind w:left="709" w:firstLineChars="300" w:firstLine="840"/>
        <w:jc w:val="both"/>
        <w:rPr>
          <w:rFonts w:ascii="標楷體" w:eastAsia="標楷體" w:hAnsi="標楷體" w:cs="標楷體"/>
          <w:color w:val="000000"/>
          <w:sz w:val="28"/>
          <w:szCs w:val="28"/>
          <w:lang w:eastAsia="zh-HK"/>
        </w:rPr>
      </w:pPr>
      <w:r>
        <w:rPr>
          <w:rFonts w:ascii="標楷體" w:eastAsia="標楷體" w:hAnsi="標楷體" w:cs="標楷體"/>
          <w:color w:val="000000"/>
          <w:sz w:val="28"/>
          <w:szCs w:val="28"/>
          <w:lang w:eastAsia="zh-HK"/>
        </w:rPr>
        <w:t>2</w:t>
      </w:r>
      <w:r w:rsidRPr="005F5F37">
        <w:rPr>
          <w:rFonts w:ascii="標楷體" w:eastAsia="標楷體" w:hAnsi="標楷體" w:cs="標楷體"/>
          <w:color w:val="000000"/>
          <w:sz w:val="28"/>
          <w:szCs w:val="28"/>
          <w:lang w:eastAsia="zh-HK"/>
        </w:rPr>
        <w:t>.</w:t>
      </w:r>
      <w:r w:rsidR="00CC7485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奬勵金</w:t>
      </w:r>
      <w:r w:rsidR="00483741" w:rsidRPr="00F41065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名額有限</w:t>
      </w:r>
      <w:r w:rsidR="00CC7485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且</w:t>
      </w:r>
      <w:r w:rsidR="00AD6BFA" w:rsidRPr="00AD6BFA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需通過審核，檢附申請表如附件。</w:t>
      </w:r>
    </w:p>
    <w:p w:rsidR="0045686D" w:rsidRDefault="0045686D">
      <w:pPr>
        <w:pStyle w:val="10"/>
        <w:ind w:firstLine="560"/>
        <w:rPr>
          <w:rFonts w:ascii="標楷體" w:eastAsia="標楷體" w:hAnsi="標楷體" w:cs="標楷體"/>
          <w:color w:val="000000"/>
          <w:sz w:val="40"/>
          <w:szCs w:val="40"/>
        </w:rPr>
      </w:pPr>
    </w:p>
    <w:p w:rsidR="0045686D" w:rsidRDefault="0045686D">
      <w:pPr>
        <w:pStyle w:val="10"/>
        <w:ind w:firstLine="560"/>
        <w:rPr>
          <w:rFonts w:ascii="標楷體" w:eastAsia="標楷體" w:hAnsi="標楷體" w:cs="標楷體"/>
          <w:color w:val="000000"/>
          <w:sz w:val="40"/>
          <w:szCs w:val="40"/>
        </w:rPr>
      </w:pPr>
    </w:p>
    <w:p w:rsidR="0045686D" w:rsidRDefault="008F7A8C">
      <w:pPr>
        <w:pStyle w:val="10"/>
        <w:widowControl w:val="0"/>
        <w:tabs>
          <w:tab w:val="left" w:pos="2988"/>
        </w:tabs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正本：</w:t>
      </w:r>
      <w:r>
        <w:rPr>
          <w:rFonts w:ascii="標楷體" w:eastAsia="標楷體" w:hAnsi="標楷體" w:cs="標楷體"/>
          <w:color w:val="000000"/>
          <w:sz w:val="24"/>
          <w:szCs w:val="24"/>
          <w:lang w:eastAsia="zh-HK"/>
        </w:rPr>
        <w:t>全國中小學校</w:t>
      </w:r>
      <w:r w:rsidR="00306660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含</w:t>
      </w:r>
      <w:r>
        <w:rPr>
          <w:rFonts w:ascii="標楷體" w:eastAsia="標楷體" w:hAnsi="標楷體" w:cs="標楷體"/>
          <w:color w:val="000000"/>
          <w:sz w:val="24"/>
          <w:szCs w:val="24"/>
          <w:lang w:eastAsia="zh-HK"/>
        </w:rPr>
        <w:t>幼兒園</w:t>
      </w:r>
    </w:p>
    <w:p w:rsidR="0045686D" w:rsidRDefault="008F7A8C">
      <w:pPr>
        <w:pStyle w:val="10"/>
        <w:widowControl w:val="0"/>
        <w:ind w:left="720" w:hanging="720"/>
        <w:rPr>
          <w:rFonts w:ascii="標楷體" w:eastAsia="標楷體" w:hAnsi="標楷體" w:cs="標楷體"/>
          <w:color w:val="000000"/>
          <w:sz w:val="24"/>
          <w:szCs w:val="24"/>
          <w:lang w:eastAsia="zh-HK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副本：</w:t>
      </w:r>
      <w:r>
        <w:rPr>
          <w:rFonts w:ascii="標楷體" w:eastAsia="標楷體" w:hAnsi="標楷體" w:cs="標楷體"/>
          <w:color w:val="000000"/>
          <w:sz w:val="24"/>
          <w:szCs w:val="24"/>
          <w:lang w:eastAsia="zh-HK"/>
        </w:rPr>
        <w:t>本會自存</w:t>
      </w:r>
    </w:p>
    <w:p w:rsidR="0045686D" w:rsidRDefault="0045686D">
      <w:pPr>
        <w:pStyle w:val="10"/>
        <w:widowControl w:val="0"/>
        <w:ind w:left="720" w:hanging="720"/>
        <w:rPr>
          <w:rFonts w:ascii="標楷體" w:eastAsia="標楷體" w:hAnsi="標楷體" w:cs="標楷體"/>
          <w:color w:val="000000"/>
          <w:sz w:val="24"/>
          <w:szCs w:val="24"/>
          <w:lang w:eastAsia="zh-HK"/>
        </w:rPr>
      </w:pPr>
    </w:p>
    <w:p w:rsidR="005F5CC5" w:rsidRDefault="005F5CC5">
      <w:pPr>
        <w:pStyle w:val="10"/>
        <w:widowControl w:val="0"/>
        <w:ind w:left="720" w:hanging="720"/>
        <w:rPr>
          <w:rFonts w:ascii="標楷體" w:eastAsia="標楷體" w:hAnsi="標楷體" w:cs="標楷體"/>
          <w:color w:val="000000"/>
          <w:sz w:val="24"/>
          <w:szCs w:val="24"/>
          <w:lang w:eastAsia="zh-HK"/>
        </w:rPr>
      </w:pPr>
    </w:p>
    <w:p w:rsidR="0045686D" w:rsidRDefault="008F7A8C" w:rsidP="00EB06A8">
      <w:pPr>
        <w:pStyle w:val="10"/>
        <w:widowControl w:val="0"/>
        <w:ind w:left="720" w:hanging="72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noProof/>
          <w:color w:val="000000"/>
          <w:sz w:val="28"/>
          <w:szCs w:val="28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3442335</wp:posOffset>
            </wp:positionH>
            <wp:positionV relativeFrom="paragraph">
              <wp:posOffset>215900</wp:posOffset>
            </wp:positionV>
            <wp:extent cx="1323975" cy="571500"/>
            <wp:effectExtent l="0" t="0" r="0" b="0"/>
            <wp:wrapTight wrapText="bothSides">
              <wp:wrapPolygon edited="0">
                <wp:start x="0" y="0"/>
                <wp:lineTo x="0" y="20880"/>
                <wp:lineTo x="21445" y="20880"/>
                <wp:lineTo x="21445" y="0"/>
                <wp:lineTo x="0" y="0"/>
              </wp:wrapPolygon>
            </wp:wrapTight>
            <wp:docPr id="1" name="圖片 3" descr="侯俊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3" descr="侯俊良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86D" w:rsidRDefault="008F7A8C">
      <w:pPr>
        <w:pStyle w:val="10"/>
        <w:ind w:firstLine="560"/>
      </w:pPr>
      <w:r>
        <w:rPr>
          <w:rFonts w:ascii="標楷體" w:eastAsia="標楷體" w:hAnsi="標楷體" w:cs="標楷體"/>
          <w:color w:val="000000"/>
          <w:sz w:val="52"/>
          <w:szCs w:val="52"/>
          <w:lang w:eastAsia="zh-HK"/>
        </w:rPr>
        <w:t xml:space="preserve">　　　　　</w:t>
      </w:r>
      <w:r>
        <w:rPr>
          <w:rFonts w:ascii="標楷體" w:eastAsia="標楷體" w:hAnsi="標楷體" w:cs="標楷體"/>
          <w:color w:val="000000"/>
          <w:sz w:val="52"/>
          <w:szCs w:val="52"/>
        </w:rPr>
        <w:t xml:space="preserve">  </w:t>
      </w:r>
      <w:r>
        <w:rPr>
          <w:rFonts w:ascii="標楷體" w:eastAsia="標楷體" w:hAnsi="標楷體" w:cs="標楷體"/>
          <w:color w:val="000000"/>
          <w:sz w:val="48"/>
          <w:szCs w:val="48"/>
          <w:lang w:eastAsia="zh-HK"/>
        </w:rPr>
        <w:t>理事長</w:t>
      </w:r>
    </w:p>
    <w:sectPr w:rsidR="0045686D" w:rsidSect="0026700B">
      <w:pgSz w:w="11906" w:h="16838"/>
      <w:pgMar w:top="1134" w:right="1134" w:bottom="1134" w:left="1134" w:header="0" w:footer="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381" w:rsidRDefault="00105381" w:rsidP="004334BE">
      <w:r>
        <w:separator/>
      </w:r>
    </w:p>
  </w:endnote>
  <w:endnote w:type="continuationSeparator" w:id="0">
    <w:p w:rsidR="00105381" w:rsidRDefault="00105381" w:rsidP="00433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381" w:rsidRDefault="00105381" w:rsidP="004334BE">
      <w:r>
        <w:separator/>
      </w:r>
    </w:p>
  </w:footnote>
  <w:footnote w:type="continuationSeparator" w:id="0">
    <w:p w:rsidR="00105381" w:rsidRDefault="00105381" w:rsidP="004334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45D"/>
    <w:multiLevelType w:val="hybridMultilevel"/>
    <w:tmpl w:val="38EE7494"/>
    <w:lvl w:ilvl="0" w:tplc="42144510">
      <w:start w:val="1"/>
      <w:numFmt w:val="taiwaneseCountingThousand"/>
      <w:lvlText w:val="%1、"/>
      <w:lvlJc w:val="left"/>
      <w:pPr>
        <w:ind w:left="1200" w:hanging="480"/>
      </w:pPr>
      <w:rPr>
        <w:rFonts w:cs="Arial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B381419"/>
    <w:multiLevelType w:val="hybridMultilevel"/>
    <w:tmpl w:val="6D5A98CA"/>
    <w:lvl w:ilvl="0" w:tplc="0409000F">
      <w:start w:val="1"/>
      <w:numFmt w:val="decimal"/>
      <w:lvlText w:val="%1."/>
      <w:lvlJc w:val="left"/>
      <w:pPr>
        <w:ind w:left="19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0" w:hanging="480"/>
      </w:pPr>
    </w:lvl>
    <w:lvl w:ilvl="2" w:tplc="0409001B" w:tentative="1">
      <w:start w:val="1"/>
      <w:numFmt w:val="lowerRoman"/>
      <w:lvlText w:val="%3."/>
      <w:lvlJc w:val="right"/>
      <w:pPr>
        <w:ind w:left="2870" w:hanging="480"/>
      </w:pPr>
    </w:lvl>
    <w:lvl w:ilvl="3" w:tplc="0409000F" w:tentative="1">
      <w:start w:val="1"/>
      <w:numFmt w:val="decimal"/>
      <w:lvlText w:val="%4."/>
      <w:lvlJc w:val="left"/>
      <w:pPr>
        <w:ind w:left="3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0" w:hanging="480"/>
      </w:pPr>
    </w:lvl>
    <w:lvl w:ilvl="5" w:tplc="0409001B" w:tentative="1">
      <w:start w:val="1"/>
      <w:numFmt w:val="lowerRoman"/>
      <w:lvlText w:val="%6."/>
      <w:lvlJc w:val="right"/>
      <w:pPr>
        <w:ind w:left="4310" w:hanging="480"/>
      </w:pPr>
    </w:lvl>
    <w:lvl w:ilvl="6" w:tplc="0409000F" w:tentative="1">
      <w:start w:val="1"/>
      <w:numFmt w:val="decimal"/>
      <w:lvlText w:val="%7."/>
      <w:lvlJc w:val="left"/>
      <w:pPr>
        <w:ind w:left="4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0" w:hanging="480"/>
      </w:pPr>
    </w:lvl>
    <w:lvl w:ilvl="8" w:tplc="0409001B" w:tentative="1">
      <w:start w:val="1"/>
      <w:numFmt w:val="lowerRoman"/>
      <w:lvlText w:val="%9."/>
      <w:lvlJc w:val="right"/>
      <w:pPr>
        <w:ind w:left="5750" w:hanging="480"/>
      </w:pPr>
    </w:lvl>
  </w:abstractNum>
  <w:abstractNum w:abstractNumId="2">
    <w:nsid w:val="25001DB8"/>
    <w:multiLevelType w:val="multilevel"/>
    <w:tmpl w:val="943C40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11803EE"/>
    <w:multiLevelType w:val="multilevel"/>
    <w:tmpl w:val="2984FCE0"/>
    <w:lvl w:ilvl="0">
      <w:start w:val="1"/>
      <w:numFmt w:val="taiwaneseCountingThousand"/>
      <w:lvlText w:val="%1、"/>
      <w:lvlJc w:val="left"/>
      <w:pPr>
        <w:ind w:left="1004" w:hanging="720"/>
      </w:pPr>
      <w:rPr>
        <w:rFonts w:ascii="標楷體" w:hAnsi="標楷體"/>
        <w:color w:val="000000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106" w:hanging="480"/>
      </w:pPr>
    </w:lvl>
    <w:lvl w:ilvl="2">
      <w:start w:val="1"/>
      <w:numFmt w:val="taiwaneseCountingThousand"/>
      <w:lvlText w:val="%3、"/>
      <w:lvlJc w:val="left"/>
      <w:pPr>
        <w:ind w:left="1586" w:hanging="480"/>
      </w:pPr>
      <w:rPr>
        <w:rFonts w:cs="Arial" w:hint="default"/>
        <w:b/>
        <w:sz w:val="32"/>
      </w:rPr>
    </w:lvl>
    <w:lvl w:ilvl="3">
      <w:start w:val="1"/>
      <w:numFmt w:val="decimal"/>
      <w:lvlText w:val="%4."/>
      <w:lvlJc w:val="left"/>
      <w:pPr>
        <w:ind w:left="2066" w:hanging="480"/>
      </w:pPr>
    </w:lvl>
    <w:lvl w:ilvl="4">
      <w:start w:val="1"/>
      <w:numFmt w:val="ideographTraditional"/>
      <w:lvlText w:val="%5、"/>
      <w:lvlJc w:val="left"/>
      <w:pPr>
        <w:ind w:left="2546" w:hanging="480"/>
      </w:pPr>
    </w:lvl>
    <w:lvl w:ilvl="5">
      <w:start w:val="1"/>
      <w:numFmt w:val="lowerRoman"/>
      <w:lvlText w:val="%6."/>
      <w:lvlJc w:val="right"/>
      <w:pPr>
        <w:ind w:left="3026" w:hanging="480"/>
      </w:pPr>
    </w:lvl>
    <w:lvl w:ilvl="6">
      <w:start w:val="1"/>
      <w:numFmt w:val="decimal"/>
      <w:lvlText w:val="%7."/>
      <w:lvlJc w:val="left"/>
      <w:pPr>
        <w:ind w:left="3506" w:hanging="480"/>
      </w:pPr>
    </w:lvl>
    <w:lvl w:ilvl="7">
      <w:start w:val="1"/>
      <w:numFmt w:val="ideographTraditional"/>
      <w:lvlText w:val="%8、"/>
      <w:lvlJc w:val="left"/>
      <w:pPr>
        <w:ind w:left="3986" w:hanging="480"/>
      </w:pPr>
    </w:lvl>
    <w:lvl w:ilvl="8">
      <w:start w:val="1"/>
      <w:numFmt w:val="lowerRoman"/>
      <w:lvlText w:val="%9."/>
      <w:lvlJc w:val="right"/>
      <w:pPr>
        <w:ind w:left="4466" w:hanging="480"/>
      </w:pPr>
    </w:lvl>
  </w:abstractNum>
  <w:abstractNum w:abstractNumId="4">
    <w:nsid w:val="5A955FA2"/>
    <w:multiLevelType w:val="hybridMultilevel"/>
    <w:tmpl w:val="4094F876"/>
    <w:lvl w:ilvl="0" w:tplc="42144510">
      <w:start w:val="1"/>
      <w:numFmt w:val="taiwaneseCountingThousand"/>
      <w:lvlText w:val="%1、"/>
      <w:lvlJc w:val="left"/>
      <w:pPr>
        <w:ind w:left="1185" w:hanging="480"/>
      </w:pPr>
      <w:rPr>
        <w:rFonts w:cs="Arial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>
    <w:nsid w:val="60A03295"/>
    <w:multiLevelType w:val="multilevel"/>
    <w:tmpl w:val="2984FCE0"/>
    <w:lvl w:ilvl="0">
      <w:start w:val="1"/>
      <w:numFmt w:val="taiwaneseCountingThousand"/>
      <w:lvlText w:val="%1、"/>
      <w:lvlJc w:val="left"/>
      <w:pPr>
        <w:ind w:left="1004" w:hanging="720"/>
      </w:pPr>
      <w:rPr>
        <w:rFonts w:ascii="標楷體" w:hAnsi="標楷體"/>
        <w:color w:val="000000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106" w:hanging="480"/>
      </w:pPr>
    </w:lvl>
    <w:lvl w:ilvl="2">
      <w:start w:val="1"/>
      <w:numFmt w:val="taiwaneseCountingThousand"/>
      <w:lvlText w:val="%3、"/>
      <w:lvlJc w:val="left"/>
      <w:pPr>
        <w:ind w:left="1586" w:hanging="480"/>
      </w:pPr>
      <w:rPr>
        <w:rFonts w:cs="Arial" w:hint="default"/>
        <w:b/>
        <w:sz w:val="32"/>
      </w:rPr>
    </w:lvl>
    <w:lvl w:ilvl="3">
      <w:start w:val="1"/>
      <w:numFmt w:val="decimal"/>
      <w:lvlText w:val="%4."/>
      <w:lvlJc w:val="left"/>
      <w:pPr>
        <w:ind w:left="2066" w:hanging="480"/>
      </w:pPr>
    </w:lvl>
    <w:lvl w:ilvl="4">
      <w:start w:val="1"/>
      <w:numFmt w:val="ideographTraditional"/>
      <w:lvlText w:val="%5、"/>
      <w:lvlJc w:val="left"/>
      <w:pPr>
        <w:ind w:left="2546" w:hanging="480"/>
      </w:pPr>
    </w:lvl>
    <w:lvl w:ilvl="5">
      <w:start w:val="1"/>
      <w:numFmt w:val="lowerRoman"/>
      <w:lvlText w:val="%6."/>
      <w:lvlJc w:val="right"/>
      <w:pPr>
        <w:ind w:left="3026" w:hanging="480"/>
      </w:pPr>
    </w:lvl>
    <w:lvl w:ilvl="6">
      <w:start w:val="1"/>
      <w:numFmt w:val="decimal"/>
      <w:lvlText w:val="%7."/>
      <w:lvlJc w:val="left"/>
      <w:pPr>
        <w:ind w:left="3506" w:hanging="480"/>
      </w:pPr>
    </w:lvl>
    <w:lvl w:ilvl="7">
      <w:start w:val="1"/>
      <w:numFmt w:val="ideographTraditional"/>
      <w:lvlText w:val="%8、"/>
      <w:lvlJc w:val="left"/>
      <w:pPr>
        <w:ind w:left="3986" w:hanging="480"/>
      </w:pPr>
    </w:lvl>
    <w:lvl w:ilvl="8">
      <w:start w:val="1"/>
      <w:numFmt w:val="lowerRoman"/>
      <w:lvlText w:val="%9."/>
      <w:lvlJc w:val="right"/>
      <w:pPr>
        <w:ind w:left="4466" w:hanging="480"/>
      </w:pPr>
    </w:lvl>
  </w:abstractNum>
  <w:abstractNum w:abstractNumId="6">
    <w:nsid w:val="6E6C705D"/>
    <w:multiLevelType w:val="multilevel"/>
    <w:tmpl w:val="F5BE4452"/>
    <w:lvl w:ilvl="0">
      <w:start w:val="1"/>
      <w:numFmt w:val="taiwaneseCountingThousand"/>
      <w:lvlText w:val="%1、"/>
      <w:lvlJc w:val="left"/>
      <w:pPr>
        <w:ind w:left="1430" w:hanging="720"/>
      </w:pPr>
      <w:rPr>
        <w:rFonts w:ascii="標楷體" w:hAnsi="標楷體"/>
        <w:color w:val="000000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106" w:hanging="480"/>
      </w:pPr>
    </w:lvl>
    <w:lvl w:ilvl="2">
      <w:start w:val="1"/>
      <w:numFmt w:val="lowerRoman"/>
      <w:lvlText w:val="%3."/>
      <w:lvlJc w:val="right"/>
      <w:pPr>
        <w:ind w:left="1586" w:hanging="480"/>
      </w:pPr>
    </w:lvl>
    <w:lvl w:ilvl="3">
      <w:start w:val="1"/>
      <w:numFmt w:val="decimal"/>
      <w:lvlText w:val="%4."/>
      <w:lvlJc w:val="left"/>
      <w:pPr>
        <w:ind w:left="2066" w:hanging="480"/>
      </w:pPr>
    </w:lvl>
    <w:lvl w:ilvl="4">
      <w:start w:val="1"/>
      <w:numFmt w:val="ideographTraditional"/>
      <w:lvlText w:val="%5、"/>
      <w:lvlJc w:val="left"/>
      <w:pPr>
        <w:ind w:left="2546" w:hanging="480"/>
      </w:pPr>
    </w:lvl>
    <w:lvl w:ilvl="5">
      <w:start w:val="1"/>
      <w:numFmt w:val="lowerRoman"/>
      <w:lvlText w:val="%6."/>
      <w:lvlJc w:val="right"/>
      <w:pPr>
        <w:ind w:left="3026" w:hanging="480"/>
      </w:pPr>
    </w:lvl>
    <w:lvl w:ilvl="6">
      <w:start w:val="1"/>
      <w:numFmt w:val="decimal"/>
      <w:lvlText w:val="%7."/>
      <w:lvlJc w:val="left"/>
      <w:pPr>
        <w:ind w:left="3506" w:hanging="480"/>
      </w:pPr>
    </w:lvl>
    <w:lvl w:ilvl="7">
      <w:start w:val="1"/>
      <w:numFmt w:val="ideographTraditional"/>
      <w:lvlText w:val="%8、"/>
      <w:lvlJc w:val="left"/>
      <w:pPr>
        <w:ind w:left="3986" w:hanging="480"/>
      </w:pPr>
    </w:lvl>
    <w:lvl w:ilvl="8">
      <w:start w:val="1"/>
      <w:numFmt w:val="lowerRoman"/>
      <w:lvlText w:val="%9."/>
      <w:lvlJc w:val="right"/>
      <w:pPr>
        <w:ind w:left="4466" w:hanging="480"/>
      </w:pPr>
    </w:lvl>
  </w:abstractNum>
  <w:abstractNum w:abstractNumId="7">
    <w:nsid w:val="74AD68F8"/>
    <w:multiLevelType w:val="hybridMultilevel"/>
    <w:tmpl w:val="70C83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898348D"/>
    <w:multiLevelType w:val="hybridMultilevel"/>
    <w:tmpl w:val="37CCE2C0"/>
    <w:lvl w:ilvl="0" w:tplc="42144510">
      <w:start w:val="1"/>
      <w:numFmt w:val="taiwaneseCountingThousand"/>
      <w:lvlText w:val="%1、"/>
      <w:lvlJc w:val="left"/>
      <w:pPr>
        <w:ind w:left="480" w:hanging="480"/>
      </w:pPr>
      <w:rPr>
        <w:rFonts w:cs="Arial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5686D"/>
    <w:rsid w:val="00002281"/>
    <w:rsid w:val="000703D1"/>
    <w:rsid w:val="000B212D"/>
    <w:rsid w:val="000B6D4C"/>
    <w:rsid w:val="000E5C52"/>
    <w:rsid w:val="00105381"/>
    <w:rsid w:val="00151563"/>
    <w:rsid w:val="00182722"/>
    <w:rsid w:val="001F3CB9"/>
    <w:rsid w:val="0020703C"/>
    <w:rsid w:val="002319CA"/>
    <w:rsid w:val="0026700B"/>
    <w:rsid w:val="002B5F72"/>
    <w:rsid w:val="002D3806"/>
    <w:rsid w:val="002D798D"/>
    <w:rsid w:val="002F0704"/>
    <w:rsid w:val="002F0EC4"/>
    <w:rsid w:val="002F12A1"/>
    <w:rsid w:val="00306660"/>
    <w:rsid w:val="00373B5E"/>
    <w:rsid w:val="003E2F4A"/>
    <w:rsid w:val="00412614"/>
    <w:rsid w:val="004334BE"/>
    <w:rsid w:val="0045686D"/>
    <w:rsid w:val="00483741"/>
    <w:rsid w:val="004A5812"/>
    <w:rsid w:val="004D69AD"/>
    <w:rsid w:val="00516E86"/>
    <w:rsid w:val="005B42EA"/>
    <w:rsid w:val="005E4B95"/>
    <w:rsid w:val="005F5CC5"/>
    <w:rsid w:val="005F5F37"/>
    <w:rsid w:val="005F6C2C"/>
    <w:rsid w:val="006271C6"/>
    <w:rsid w:val="006C0828"/>
    <w:rsid w:val="0076197A"/>
    <w:rsid w:val="00784714"/>
    <w:rsid w:val="007D0DE9"/>
    <w:rsid w:val="00846639"/>
    <w:rsid w:val="00872A46"/>
    <w:rsid w:val="008A566B"/>
    <w:rsid w:val="008D0A3B"/>
    <w:rsid w:val="008F7A8C"/>
    <w:rsid w:val="0095239E"/>
    <w:rsid w:val="00960E23"/>
    <w:rsid w:val="00AD47EC"/>
    <w:rsid w:val="00AD6BFA"/>
    <w:rsid w:val="00AE0415"/>
    <w:rsid w:val="00B52402"/>
    <w:rsid w:val="00B92C67"/>
    <w:rsid w:val="00BA4B34"/>
    <w:rsid w:val="00BD22D5"/>
    <w:rsid w:val="00BD7006"/>
    <w:rsid w:val="00C602ED"/>
    <w:rsid w:val="00C60CDD"/>
    <w:rsid w:val="00C72726"/>
    <w:rsid w:val="00CC7485"/>
    <w:rsid w:val="00CC7D6B"/>
    <w:rsid w:val="00D51F53"/>
    <w:rsid w:val="00E23E94"/>
    <w:rsid w:val="00E71AF9"/>
    <w:rsid w:val="00EA7760"/>
    <w:rsid w:val="00EB06A8"/>
    <w:rsid w:val="00EB4BC8"/>
    <w:rsid w:val="00EC1984"/>
    <w:rsid w:val="00EC4224"/>
    <w:rsid w:val="00F41065"/>
    <w:rsid w:val="00FB35BE"/>
    <w:rsid w:val="00FF0101"/>
    <w:rsid w:val="00FF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B5"/>
    <w:pPr>
      <w:widowControl w:val="0"/>
    </w:pPr>
  </w:style>
  <w:style w:type="paragraph" w:styleId="1">
    <w:name w:val="heading 1"/>
    <w:basedOn w:val="10"/>
    <w:next w:val="10"/>
    <w:qFormat/>
    <w:rsid w:val="001F76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qFormat/>
    <w:rsid w:val="001F76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qFormat/>
    <w:rsid w:val="001F76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qFormat/>
    <w:rsid w:val="001F76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qFormat/>
    <w:rsid w:val="001F76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qFormat/>
    <w:rsid w:val="001F76C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B846EA"/>
  </w:style>
  <w:style w:type="character" w:customStyle="1" w:styleId="a4">
    <w:name w:val="頁尾 字元"/>
    <w:basedOn w:val="a0"/>
    <w:uiPriority w:val="99"/>
    <w:qFormat/>
    <w:rsid w:val="00B846EA"/>
  </w:style>
  <w:style w:type="character" w:styleId="a5">
    <w:name w:val="Placeholder Text"/>
    <w:basedOn w:val="a0"/>
    <w:uiPriority w:val="99"/>
    <w:semiHidden/>
    <w:qFormat/>
    <w:rsid w:val="0061284D"/>
    <w:rPr>
      <w:color w:val="808080"/>
    </w:rPr>
  </w:style>
  <w:style w:type="character" w:customStyle="1" w:styleId="a6">
    <w:name w:val="註解方塊文字 字元"/>
    <w:basedOn w:val="a0"/>
    <w:uiPriority w:val="99"/>
    <w:semiHidden/>
    <w:qFormat/>
    <w:rsid w:val="00790CFD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預設段落字型1"/>
    <w:qFormat/>
    <w:rsid w:val="004F32CD"/>
  </w:style>
  <w:style w:type="character" w:customStyle="1" w:styleId="WW8Num1z0">
    <w:name w:val="WW8Num1z0"/>
    <w:qFormat/>
    <w:rsid w:val="008B44BF"/>
    <w:rPr>
      <w:rFonts w:ascii="標楷體" w:eastAsia="標楷體" w:hAnsi="標楷體" w:cs="標楷體"/>
      <w:color w:val="000000"/>
      <w:sz w:val="32"/>
      <w:szCs w:val="32"/>
    </w:rPr>
  </w:style>
  <w:style w:type="paragraph" w:styleId="a7">
    <w:name w:val="Title"/>
    <w:basedOn w:val="10"/>
    <w:next w:val="a8"/>
    <w:qFormat/>
    <w:rsid w:val="001F76C5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Body Text"/>
    <w:basedOn w:val="a"/>
    <w:rsid w:val="0026700B"/>
    <w:pPr>
      <w:spacing w:after="140" w:line="276" w:lineRule="auto"/>
    </w:pPr>
  </w:style>
  <w:style w:type="paragraph" w:styleId="a9">
    <w:name w:val="List"/>
    <w:basedOn w:val="a8"/>
    <w:rsid w:val="0026700B"/>
    <w:rPr>
      <w:rFonts w:cs="Arial"/>
    </w:rPr>
  </w:style>
  <w:style w:type="paragraph" w:styleId="aa">
    <w:name w:val="caption"/>
    <w:basedOn w:val="a"/>
    <w:qFormat/>
    <w:rsid w:val="0026700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rsid w:val="0026700B"/>
    <w:pPr>
      <w:suppressLineNumbers/>
    </w:pPr>
    <w:rPr>
      <w:rFonts w:cs="Arial"/>
    </w:rPr>
  </w:style>
  <w:style w:type="paragraph" w:customStyle="1" w:styleId="10">
    <w:name w:val="內文1"/>
    <w:qFormat/>
    <w:rsid w:val="001F76C5"/>
  </w:style>
  <w:style w:type="paragraph" w:styleId="ac">
    <w:name w:val="Subtitle"/>
    <w:basedOn w:val="10"/>
    <w:next w:val="10"/>
    <w:qFormat/>
    <w:rsid w:val="001F76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d">
    <w:name w:val="頁首與頁尾"/>
    <w:basedOn w:val="a"/>
    <w:qFormat/>
    <w:rsid w:val="0026700B"/>
  </w:style>
  <w:style w:type="paragraph" w:styleId="ae">
    <w:name w:val="header"/>
    <w:basedOn w:val="a"/>
    <w:uiPriority w:val="99"/>
    <w:unhideWhenUsed/>
    <w:rsid w:val="00B846EA"/>
    <w:pPr>
      <w:tabs>
        <w:tab w:val="center" w:pos="4153"/>
        <w:tab w:val="right" w:pos="8306"/>
      </w:tabs>
      <w:snapToGrid w:val="0"/>
    </w:pPr>
  </w:style>
  <w:style w:type="paragraph" w:styleId="af">
    <w:name w:val="footer"/>
    <w:basedOn w:val="a"/>
    <w:uiPriority w:val="99"/>
    <w:unhideWhenUsed/>
    <w:rsid w:val="00B846EA"/>
    <w:pPr>
      <w:tabs>
        <w:tab w:val="center" w:pos="4153"/>
        <w:tab w:val="right" w:pos="8306"/>
      </w:tabs>
      <w:snapToGrid w:val="0"/>
    </w:pPr>
  </w:style>
  <w:style w:type="paragraph" w:styleId="af0">
    <w:name w:val="Balloon Text"/>
    <w:basedOn w:val="a"/>
    <w:uiPriority w:val="99"/>
    <w:semiHidden/>
    <w:unhideWhenUsed/>
    <w:qFormat/>
    <w:rsid w:val="00790CFD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FD7893"/>
    <w:pPr>
      <w:ind w:left="480"/>
    </w:pPr>
  </w:style>
  <w:style w:type="table" w:customStyle="1" w:styleId="TableNormal">
    <w:name w:val="Table Normal"/>
    <w:rsid w:val="001F76C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43</cp:revision>
  <cp:lastPrinted>2024-12-13T03:03:00Z</cp:lastPrinted>
  <dcterms:created xsi:type="dcterms:W3CDTF">2022-07-08T04:08:00Z</dcterms:created>
  <dcterms:modified xsi:type="dcterms:W3CDTF">2024-12-18T01:42:00Z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